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13" w:rsidRPr="004E3D95" w:rsidRDefault="004E3D95" w:rsidP="004E3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D95">
        <w:rPr>
          <w:rFonts w:ascii="Times New Roman" w:hAnsi="Times New Roman" w:cs="Times New Roman"/>
          <w:sz w:val="28"/>
          <w:szCs w:val="28"/>
        </w:rPr>
        <w:t>В настоящее время вакантных должностей в администрации сельского поселения Арбашевский сельсовет муниципального района Аскинский район Республики Башкортостан не имеет</w:t>
      </w:r>
      <w:r>
        <w:rPr>
          <w:rFonts w:ascii="Times New Roman" w:hAnsi="Times New Roman" w:cs="Times New Roman"/>
          <w:sz w:val="28"/>
          <w:szCs w:val="28"/>
        </w:rPr>
        <w:t>ся</w:t>
      </w:r>
      <w:bookmarkStart w:id="0" w:name="_GoBack"/>
      <w:bookmarkEnd w:id="0"/>
      <w:r w:rsidRPr="004E3D95">
        <w:rPr>
          <w:rFonts w:ascii="Times New Roman" w:hAnsi="Times New Roman" w:cs="Times New Roman"/>
          <w:sz w:val="28"/>
          <w:szCs w:val="28"/>
        </w:rPr>
        <w:t>.</w:t>
      </w:r>
    </w:p>
    <w:sectPr w:rsidR="00973413" w:rsidRPr="004E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E8"/>
    <w:rsid w:val="002743E8"/>
    <w:rsid w:val="004E3D95"/>
    <w:rsid w:val="009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2015-12-23T09:33:00Z</dcterms:created>
  <dcterms:modified xsi:type="dcterms:W3CDTF">2015-12-23T09:39:00Z</dcterms:modified>
</cp:coreProperties>
</file>