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3652"/>
        <w:gridCol w:w="2835"/>
        <w:gridCol w:w="3686"/>
      </w:tblGrid>
      <w:tr w:rsidR="003C504C" w:rsidRPr="00F6743E" w:rsidTr="00AA3672">
        <w:tc>
          <w:tcPr>
            <w:tcW w:w="3652" w:type="dxa"/>
          </w:tcPr>
          <w:p w:rsidR="003C504C" w:rsidRPr="00F6743E" w:rsidRDefault="003C504C" w:rsidP="00AA3672">
            <w:pPr>
              <w:jc w:val="center"/>
              <w:rPr>
                <w:rFonts w:eastAsia="MS Mincho"/>
                <w:b/>
                <w:caps/>
                <w:sz w:val="18"/>
                <w:szCs w:val="24"/>
                <w:lang w:val="be-BY"/>
              </w:rPr>
            </w:pPr>
            <w:r w:rsidRPr="00F6743E">
              <w:rPr>
                <w:b/>
                <w:caps/>
                <w:sz w:val="18"/>
                <w:szCs w:val="24"/>
                <w:lang w:val="be-BY"/>
              </w:rPr>
              <w:t>Баш</w:t>
            </w:r>
            <w:r w:rsidRPr="00F6743E">
              <w:rPr>
                <w:rFonts w:eastAsia="MS Mincho"/>
                <w:b/>
                <w:caps/>
                <w:sz w:val="18"/>
                <w:szCs w:val="24"/>
                <w:lang w:val="be-BY"/>
              </w:rPr>
              <w:t>ҡортостан Республикаһы</w:t>
            </w:r>
          </w:p>
          <w:p w:rsidR="003C504C" w:rsidRPr="00F6743E" w:rsidRDefault="003C504C" w:rsidP="00AA3672">
            <w:pPr>
              <w:jc w:val="center"/>
              <w:rPr>
                <w:rFonts w:eastAsia="MS Mincho"/>
                <w:b/>
                <w:sz w:val="18"/>
                <w:szCs w:val="24"/>
                <w:lang w:val="be-BY"/>
              </w:rPr>
            </w:pPr>
            <w:r w:rsidRPr="00F6743E">
              <w:rPr>
                <w:rFonts w:eastAsia="MS Mincho"/>
                <w:b/>
                <w:sz w:val="18"/>
                <w:szCs w:val="24"/>
                <w:lang w:val="be-BY"/>
              </w:rPr>
              <w:t xml:space="preserve">АСҠЫН РАЙОНЫ </w:t>
            </w:r>
          </w:p>
          <w:p w:rsidR="003C504C" w:rsidRPr="00F6743E" w:rsidRDefault="003C504C" w:rsidP="00AA3672">
            <w:pPr>
              <w:jc w:val="center"/>
              <w:rPr>
                <w:rFonts w:eastAsia="MS Mincho"/>
                <w:b/>
                <w:sz w:val="18"/>
                <w:szCs w:val="24"/>
                <w:lang w:val="be-BY"/>
              </w:rPr>
            </w:pPr>
            <w:r w:rsidRPr="00F6743E">
              <w:rPr>
                <w:rFonts w:eastAsia="MS Mincho"/>
                <w:b/>
                <w:sz w:val="18"/>
                <w:szCs w:val="24"/>
                <w:lang w:val="be-BY"/>
              </w:rPr>
              <w:t xml:space="preserve">МУНИЦИПАЛЬ РАЙОНЫНЫҢ </w:t>
            </w:r>
          </w:p>
          <w:p w:rsidR="002A4A10" w:rsidRDefault="002A4A10" w:rsidP="002A4A10">
            <w:pPr>
              <w:jc w:val="center"/>
              <w:rPr>
                <w:rFonts w:eastAsia="MS Mincho"/>
                <w:b/>
                <w:sz w:val="18"/>
                <w:szCs w:val="24"/>
                <w:lang w:val="be-BY"/>
              </w:rPr>
            </w:pPr>
            <w:r>
              <w:rPr>
                <w:rFonts w:eastAsia="MS Mincho"/>
                <w:b/>
                <w:sz w:val="18"/>
                <w:szCs w:val="24"/>
                <w:lang w:val="be-BY"/>
              </w:rPr>
              <w:t xml:space="preserve">АРБАШ АУЫЛ БИЛӘМӘҺЕ </w:t>
            </w:r>
          </w:p>
          <w:p w:rsidR="003C504C" w:rsidRPr="00F6743E" w:rsidRDefault="002A4A10" w:rsidP="002A4A10">
            <w:pPr>
              <w:jc w:val="center"/>
              <w:rPr>
                <w:rFonts w:eastAsia="MS Mincho"/>
                <w:b/>
                <w:caps/>
                <w:sz w:val="18"/>
                <w:szCs w:val="24"/>
                <w:lang w:val="be-BY"/>
              </w:rPr>
            </w:pPr>
            <w:r>
              <w:rPr>
                <w:rFonts w:eastAsia="MS Mincho"/>
                <w:b/>
                <w:sz w:val="18"/>
                <w:szCs w:val="24"/>
                <w:lang w:val="be-BY"/>
              </w:rPr>
              <w:t xml:space="preserve">АУЫЛ БИЛӘМӘҺЕ </w:t>
            </w:r>
            <w:r>
              <w:rPr>
                <w:rFonts w:eastAsia="MS Mincho"/>
                <w:b/>
                <w:caps/>
                <w:sz w:val="18"/>
                <w:szCs w:val="24"/>
                <w:lang w:val="be-BY"/>
              </w:rPr>
              <w:t>СОВЕТЫ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C504C" w:rsidRPr="00F6743E" w:rsidRDefault="003C504C" w:rsidP="00AA3672">
            <w:pPr>
              <w:jc w:val="center"/>
              <w:rPr>
                <w:sz w:val="18"/>
                <w:szCs w:val="24"/>
                <w:lang w:val="be-BY"/>
              </w:rPr>
            </w:pPr>
            <w:r w:rsidRPr="00F6743E">
              <w:rPr>
                <w:noProof/>
                <w:sz w:val="18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6E4A9DE" wp14:editId="2D55813E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137795</wp:posOffset>
                  </wp:positionV>
                  <wp:extent cx="728980" cy="894715"/>
                  <wp:effectExtent l="0" t="0" r="0" b="635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:rsidR="003C504C" w:rsidRPr="00F6743E" w:rsidRDefault="003C504C" w:rsidP="00AA3672">
            <w:pPr>
              <w:jc w:val="center"/>
              <w:rPr>
                <w:b/>
                <w:caps/>
                <w:sz w:val="18"/>
                <w:szCs w:val="24"/>
                <w:lang w:val="be-BY"/>
              </w:rPr>
            </w:pPr>
            <w:r w:rsidRPr="00F6743E">
              <w:rPr>
                <w:b/>
                <w:caps/>
                <w:sz w:val="18"/>
                <w:szCs w:val="24"/>
                <w:lang w:val="be-BY"/>
              </w:rPr>
              <w:t xml:space="preserve">СОВЕТ </w:t>
            </w:r>
          </w:p>
          <w:p w:rsidR="003C504C" w:rsidRPr="00F6743E" w:rsidRDefault="003C504C" w:rsidP="00AA3672">
            <w:pPr>
              <w:jc w:val="center"/>
              <w:rPr>
                <w:b/>
                <w:sz w:val="18"/>
                <w:szCs w:val="24"/>
                <w:lang w:val="be-BY"/>
              </w:rPr>
            </w:pPr>
            <w:r w:rsidRPr="00F6743E">
              <w:rPr>
                <w:b/>
                <w:sz w:val="18"/>
                <w:szCs w:val="24"/>
                <w:lang w:val="be-BY"/>
              </w:rPr>
              <w:t>СЕЛЬСКОГО ПОСЕЛЕНИЯ</w:t>
            </w:r>
          </w:p>
          <w:p w:rsidR="003C504C" w:rsidRPr="00F6743E" w:rsidRDefault="003C504C" w:rsidP="00AA3672">
            <w:pPr>
              <w:jc w:val="center"/>
              <w:rPr>
                <w:b/>
                <w:sz w:val="18"/>
                <w:szCs w:val="24"/>
                <w:lang w:val="be-BY"/>
              </w:rPr>
            </w:pPr>
            <w:r w:rsidRPr="00F6743E">
              <w:rPr>
                <w:b/>
                <w:sz w:val="18"/>
                <w:szCs w:val="24"/>
                <w:lang w:val="be-BY"/>
              </w:rPr>
              <w:t>АРБАШЕВСКИЙ СЕЛЬСОВЕТ</w:t>
            </w:r>
          </w:p>
          <w:p w:rsidR="003C504C" w:rsidRPr="00F6743E" w:rsidRDefault="003C504C" w:rsidP="00AA3672">
            <w:pPr>
              <w:jc w:val="center"/>
              <w:rPr>
                <w:b/>
                <w:sz w:val="18"/>
                <w:szCs w:val="24"/>
                <w:lang w:val="be-BY"/>
              </w:rPr>
            </w:pPr>
            <w:r w:rsidRPr="00F6743E">
              <w:rPr>
                <w:b/>
                <w:sz w:val="18"/>
                <w:szCs w:val="24"/>
                <w:lang w:val="be-BY"/>
              </w:rPr>
              <w:t>МУНИЦИПАЛЬНОГО РАЙОНА</w:t>
            </w:r>
          </w:p>
          <w:p w:rsidR="003C504C" w:rsidRPr="00F6743E" w:rsidRDefault="003C504C" w:rsidP="00AA3672">
            <w:pPr>
              <w:jc w:val="center"/>
              <w:rPr>
                <w:b/>
                <w:sz w:val="18"/>
                <w:szCs w:val="24"/>
                <w:lang w:val="be-BY"/>
              </w:rPr>
            </w:pPr>
            <w:r w:rsidRPr="00F6743E">
              <w:rPr>
                <w:b/>
                <w:sz w:val="18"/>
                <w:szCs w:val="24"/>
                <w:lang w:val="be-BY"/>
              </w:rPr>
              <w:t>АСКИНСКИЙ РАЙОН</w:t>
            </w:r>
          </w:p>
          <w:p w:rsidR="003C504C" w:rsidRPr="00F6743E" w:rsidRDefault="003C504C" w:rsidP="00AA3672">
            <w:pPr>
              <w:jc w:val="center"/>
              <w:rPr>
                <w:b/>
                <w:caps/>
                <w:sz w:val="18"/>
                <w:szCs w:val="24"/>
                <w:lang w:val="be-BY"/>
              </w:rPr>
            </w:pPr>
            <w:r w:rsidRPr="00F6743E">
              <w:rPr>
                <w:b/>
                <w:caps/>
                <w:sz w:val="18"/>
                <w:szCs w:val="24"/>
                <w:lang w:val="be-BY"/>
              </w:rPr>
              <w:t xml:space="preserve">РеспубликИ Башкортостан </w:t>
            </w:r>
          </w:p>
          <w:p w:rsidR="003C504C" w:rsidRPr="00F6743E" w:rsidRDefault="003C504C" w:rsidP="00AA3672">
            <w:pPr>
              <w:jc w:val="center"/>
              <w:rPr>
                <w:caps/>
                <w:sz w:val="18"/>
                <w:szCs w:val="24"/>
                <w:lang w:val="be-BY"/>
              </w:rPr>
            </w:pPr>
          </w:p>
        </w:tc>
      </w:tr>
      <w:tr w:rsidR="003C504C" w:rsidRPr="00F6743E" w:rsidTr="00AA3672">
        <w:tc>
          <w:tcPr>
            <w:tcW w:w="3652" w:type="dxa"/>
          </w:tcPr>
          <w:p w:rsidR="003C504C" w:rsidRPr="00F6743E" w:rsidRDefault="003C504C" w:rsidP="00AA3672">
            <w:pPr>
              <w:jc w:val="center"/>
              <w:rPr>
                <w:sz w:val="18"/>
                <w:szCs w:val="16"/>
                <w:highlight w:val="yellow"/>
                <w:u w:val="single"/>
              </w:rPr>
            </w:pPr>
          </w:p>
        </w:tc>
        <w:tc>
          <w:tcPr>
            <w:tcW w:w="2835" w:type="dxa"/>
          </w:tcPr>
          <w:p w:rsidR="003C504C" w:rsidRPr="00F6743E" w:rsidRDefault="003C504C" w:rsidP="00AA3672">
            <w:pPr>
              <w:rPr>
                <w:sz w:val="18"/>
                <w:szCs w:val="24"/>
                <w:highlight w:val="yellow"/>
                <w:u w:val="single"/>
              </w:rPr>
            </w:pPr>
          </w:p>
        </w:tc>
        <w:tc>
          <w:tcPr>
            <w:tcW w:w="3686" w:type="dxa"/>
          </w:tcPr>
          <w:p w:rsidR="003C504C" w:rsidRPr="00F6743E" w:rsidRDefault="003C504C" w:rsidP="00AA3672">
            <w:pPr>
              <w:jc w:val="center"/>
              <w:rPr>
                <w:sz w:val="18"/>
                <w:szCs w:val="24"/>
                <w:highlight w:val="yellow"/>
                <w:u w:val="single"/>
              </w:rPr>
            </w:pPr>
          </w:p>
        </w:tc>
      </w:tr>
    </w:tbl>
    <w:p w:rsidR="003C504C" w:rsidRPr="00F6743E" w:rsidRDefault="003C504C" w:rsidP="003C504C">
      <w:pPr>
        <w:pBdr>
          <w:bottom w:val="single" w:sz="12" w:space="0" w:color="auto"/>
        </w:pBdr>
        <w:rPr>
          <w:sz w:val="12"/>
          <w:szCs w:val="24"/>
          <w:highlight w:val="yellow"/>
          <w:u w:val="single"/>
        </w:rPr>
      </w:pPr>
    </w:p>
    <w:p w:rsidR="003C504C" w:rsidRPr="00F6743E" w:rsidRDefault="003C504C" w:rsidP="003C504C">
      <w:pPr>
        <w:jc w:val="right"/>
        <w:rPr>
          <w:color w:val="1D1B11"/>
          <w:sz w:val="16"/>
          <w:szCs w:val="16"/>
          <w:highlight w:val="yellow"/>
          <w:u w:val="single"/>
          <w:lang w:val="ba-RU"/>
        </w:rPr>
      </w:pPr>
    </w:p>
    <w:p w:rsidR="003C504C" w:rsidRPr="00F6743E" w:rsidRDefault="003C504C" w:rsidP="003C504C">
      <w:pPr>
        <w:jc w:val="center"/>
        <w:rPr>
          <w:sz w:val="28"/>
          <w:szCs w:val="28"/>
        </w:rPr>
      </w:pPr>
      <w:r w:rsidRPr="00F6743E">
        <w:rPr>
          <w:sz w:val="28"/>
          <w:szCs w:val="28"/>
        </w:rPr>
        <w:t>34-ое-заседание 27-го созыва</w:t>
      </w:r>
    </w:p>
    <w:p w:rsidR="003C504C" w:rsidRPr="00F6743E" w:rsidRDefault="003C504C" w:rsidP="003C504C">
      <w:pPr>
        <w:jc w:val="center"/>
        <w:rPr>
          <w:sz w:val="28"/>
          <w:szCs w:val="28"/>
        </w:rPr>
      </w:pPr>
      <w:r w:rsidRPr="00F6743E">
        <w:rPr>
          <w:sz w:val="28"/>
          <w:szCs w:val="28"/>
          <w:lang w:val="be-BY"/>
        </w:rPr>
        <w:t xml:space="preserve">ҠАРАР                                                                                 </w:t>
      </w:r>
      <w:r w:rsidRPr="00F6743E">
        <w:rPr>
          <w:sz w:val="28"/>
          <w:szCs w:val="28"/>
        </w:rPr>
        <w:t>РЕШЕНИЕ</w:t>
      </w:r>
    </w:p>
    <w:p w:rsidR="00F6743E" w:rsidRPr="00F6743E" w:rsidRDefault="00F6743E" w:rsidP="003C504C">
      <w:pPr>
        <w:jc w:val="center"/>
        <w:rPr>
          <w:sz w:val="28"/>
          <w:szCs w:val="28"/>
        </w:rPr>
      </w:pPr>
    </w:p>
    <w:p w:rsidR="00F6743E" w:rsidRPr="00F6743E" w:rsidRDefault="00F6743E" w:rsidP="003C504C">
      <w:pPr>
        <w:jc w:val="center"/>
        <w:rPr>
          <w:sz w:val="28"/>
          <w:szCs w:val="28"/>
        </w:rPr>
      </w:pPr>
    </w:p>
    <w:p w:rsidR="00750F16" w:rsidRPr="00F6743E" w:rsidRDefault="003C504C" w:rsidP="00750F16">
      <w:pPr>
        <w:jc w:val="center"/>
        <w:rPr>
          <w:sz w:val="28"/>
          <w:szCs w:val="28"/>
        </w:rPr>
      </w:pPr>
      <w:r w:rsidRPr="00F6743E">
        <w:rPr>
          <w:sz w:val="28"/>
          <w:szCs w:val="28"/>
        </w:rPr>
        <w:t xml:space="preserve">Об </w:t>
      </w:r>
      <w:r w:rsidR="00750F16" w:rsidRPr="00F6743E">
        <w:rPr>
          <w:sz w:val="28"/>
          <w:szCs w:val="28"/>
        </w:rPr>
        <w:t>отмене решения  «Об утверждении Генерального плана сельского поселения Арбашевский сельсовет муниципального района Аскинский район Республики Башкортостан»</w:t>
      </w:r>
      <w:r w:rsidR="00F6743E" w:rsidRPr="00F6743E">
        <w:rPr>
          <w:sz w:val="28"/>
          <w:szCs w:val="28"/>
        </w:rPr>
        <w:t xml:space="preserve"> от </w:t>
      </w:r>
      <w:r w:rsidR="00F6743E" w:rsidRPr="00F6743E">
        <w:rPr>
          <w:sz w:val="28"/>
          <w:szCs w:val="28"/>
          <w:lang w:val="be-BY"/>
        </w:rPr>
        <w:t xml:space="preserve">19.11.2014 </w:t>
      </w:r>
      <w:r w:rsidR="00F6743E" w:rsidRPr="00F6743E">
        <w:rPr>
          <w:sz w:val="28"/>
          <w:szCs w:val="28"/>
        </w:rPr>
        <w:t>года № 216</w:t>
      </w:r>
    </w:p>
    <w:p w:rsidR="00750F16" w:rsidRPr="00F6743E" w:rsidRDefault="00750F16" w:rsidP="00750F16">
      <w:pPr>
        <w:pStyle w:val="ConsPlusTitle"/>
        <w:jc w:val="center"/>
        <w:rPr>
          <w:b w:val="0"/>
          <w:sz w:val="28"/>
          <w:szCs w:val="28"/>
        </w:rPr>
      </w:pPr>
    </w:p>
    <w:p w:rsidR="003C504C" w:rsidRPr="00F6743E" w:rsidRDefault="003C504C" w:rsidP="003C504C">
      <w:pPr>
        <w:jc w:val="both"/>
        <w:rPr>
          <w:sz w:val="28"/>
          <w:szCs w:val="28"/>
        </w:rPr>
      </w:pPr>
      <w:r w:rsidRPr="00F6743E">
        <w:rPr>
          <w:sz w:val="28"/>
          <w:szCs w:val="28"/>
        </w:rPr>
        <w:t xml:space="preserve">         В </w:t>
      </w:r>
      <w:r w:rsidR="00750F16" w:rsidRPr="00F6743E">
        <w:rPr>
          <w:sz w:val="28"/>
          <w:szCs w:val="28"/>
        </w:rPr>
        <w:t>связи с принятием в новой редакции</w:t>
      </w:r>
      <w:r w:rsidRPr="00F6743E">
        <w:rPr>
          <w:sz w:val="28"/>
          <w:szCs w:val="28"/>
        </w:rPr>
        <w:t xml:space="preserve"> </w:t>
      </w:r>
      <w:r w:rsidR="00750F16" w:rsidRPr="00F6743E">
        <w:rPr>
          <w:sz w:val="28"/>
          <w:szCs w:val="28"/>
        </w:rPr>
        <w:t xml:space="preserve"> Генерального плана сельского поселения Арбашевский сельсовет,  Совет сельского поселения Арбашевский сельсовет муниципального района Аскинский район Республики Башкортостан,  </w:t>
      </w:r>
      <w:r w:rsidRPr="00F6743E">
        <w:rPr>
          <w:sz w:val="28"/>
          <w:szCs w:val="28"/>
        </w:rPr>
        <w:t>РЕШИЛ:</w:t>
      </w:r>
    </w:p>
    <w:p w:rsidR="003C504C" w:rsidRPr="00F6743E" w:rsidRDefault="003C504C" w:rsidP="00F6743E">
      <w:pPr>
        <w:ind w:firstLine="708"/>
        <w:rPr>
          <w:sz w:val="28"/>
          <w:szCs w:val="28"/>
        </w:rPr>
      </w:pPr>
      <w:r w:rsidRPr="00F6743E">
        <w:rPr>
          <w:sz w:val="28"/>
          <w:szCs w:val="28"/>
        </w:rPr>
        <w:t xml:space="preserve">1. </w:t>
      </w:r>
      <w:r w:rsidR="00750F16" w:rsidRPr="00F6743E">
        <w:rPr>
          <w:sz w:val="28"/>
          <w:szCs w:val="28"/>
        </w:rPr>
        <w:t>Отменить решение Совета от</w:t>
      </w:r>
      <w:r w:rsidR="00750F16" w:rsidRPr="00F6743E">
        <w:rPr>
          <w:sz w:val="28"/>
          <w:szCs w:val="28"/>
          <w:lang w:val="be-BY"/>
        </w:rPr>
        <w:t xml:space="preserve">19.11.2014 </w:t>
      </w:r>
      <w:r w:rsidR="00750F16" w:rsidRPr="00F6743E">
        <w:rPr>
          <w:sz w:val="28"/>
          <w:szCs w:val="28"/>
        </w:rPr>
        <w:t>года № 216 «Об утверждении Генерального плана сельского поселения Арбашевский сельсовет муниципального района Аскинский район Республики Башкортостан»</w:t>
      </w:r>
      <w:r w:rsidRPr="00F6743E">
        <w:rPr>
          <w:sz w:val="28"/>
          <w:szCs w:val="28"/>
        </w:rPr>
        <w:t>.</w:t>
      </w:r>
    </w:p>
    <w:p w:rsidR="003C504C" w:rsidRPr="00F6743E" w:rsidRDefault="003C504C" w:rsidP="00F6743E">
      <w:pPr>
        <w:ind w:firstLine="708"/>
        <w:jc w:val="both"/>
        <w:rPr>
          <w:sz w:val="28"/>
          <w:szCs w:val="28"/>
        </w:rPr>
      </w:pPr>
      <w:r w:rsidRPr="00F6743E">
        <w:rPr>
          <w:sz w:val="28"/>
          <w:szCs w:val="28"/>
        </w:rPr>
        <w:t>2. Обнародовать настоящее решение на информационном стенде в здании Администрации сельского поселения Арбашевский сельсовет муниципального района Аскинский район Республики Башкортостан по адресу: Республика Башкортостан, Аскинский район, с. Арбашево, ул. Центральная, д.8/2 и разместить на официальном сайте администрации сельского поселения Арбашевский сельсовет «</w:t>
      </w:r>
      <w:hyperlink r:id="rId6" w:history="1">
        <w:r w:rsidRPr="00F6743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F6743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6743E">
          <w:rPr>
            <w:rStyle w:val="a3"/>
            <w:rFonts w:ascii="Times New Roman" w:hAnsi="Times New Roman"/>
            <w:sz w:val="28"/>
            <w:szCs w:val="28"/>
            <w:lang w:val="en-US"/>
          </w:rPr>
          <w:t>arbash</w:t>
        </w:r>
        <w:r w:rsidRPr="00F6743E">
          <w:rPr>
            <w:rStyle w:val="a3"/>
            <w:rFonts w:ascii="Times New Roman" w:hAnsi="Times New Roman"/>
            <w:sz w:val="28"/>
            <w:szCs w:val="28"/>
          </w:rPr>
          <w:t>04</w:t>
        </w:r>
        <w:r w:rsidRPr="00F6743E">
          <w:rPr>
            <w:rStyle w:val="a3"/>
            <w:rFonts w:ascii="Times New Roman" w:hAnsi="Times New Roman"/>
            <w:sz w:val="28"/>
            <w:szCs w:val="28"/>
            <w:lang w:val="en-US"/>
          </w:rPr>
          <w:t>sp</w:t>
        </w:r>
        <w:r w:rsidRPr="00F6743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6743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6743E" w:rsidRPr="00F6743E">
        <w:rPr>
          <w:sz w:val="28"/>
          <w:szCs w:val="28"/>
        </w:rPr>
        <w:t>».</w:t>
      </w:r>
    </w:p>
    <w:p w:rsidR="00F6743E" w:rsidRPr="00F6743E" w:rsidRDefault="00F6743E" w:rsidP="00F6743E">
      <w:pPr>
        <w:ind w:firstLine="708"/>
        <w:jc w:val="both"/>
        <w:rPr>
          <w:sz w:val="28"/>
          <w:szCs w:val="28"/>
        </w:rPr>
      </w:pPr>
    </w:p>
    <w:p w:rsidR="00F6743E" w:rsidRPr="00F6743E" w:rsidRDefault="00F6743E" w:rsidP="00F6743E">
      <w:pPr>
        <w:ind w:firstLine="708"/>
        <w:jc w:val="both"/>
        <w:rPr>
          <w:sz w:val="28"/>
          <w:szCs w:val="28"/>
        </w:rPr>
      </w:pPr>
    </w:p>
    <w:p w:rsidR="00F6743E" w:rsidRPr="00F6743E" w:rsidRDefault="00F6743E" w:rsidP="00F6743E">
      <w:pPr>
        <w:ind w:firstLine="708"/>
        <w:jc w:val="both"/>
        <w:rPr>
          <w:sz w:val="28"/>
          <w:szCs w:val="28"/>
        </w:rPr>
      </w:pPr>
    </w:p>
    <w:p w:rsidR="003C504C" w:rsidRPr="00F6743E" w:rsidRDefault="003C504C" w:rsidP="003C504C">
      <w:pPr>
        <w:jc w:val="right"/>
        <w:rPr>
          <w:sz w:val="28"/>
          <w:szCs w:val="28"/>
        </w:rPr>
      </w:pPr>
      <w:r w:rsidRPr="00F6743E">
        <w:rPr>
          <w:sz w:val="28"/>
          <w:szCs w:val="28"/>
        </w:rPr>
        <w:t xml:space="preserve">Глава </w:t>
      </w:r>
    </w:p>
    <w:p w:rsidR="003C504C" w:rsidRPr="00F6743E" w:rsidRDefault="003C504C" w:rsidP="003C504C">
      <w:pPr>
        <w:jc w:val="right"/>
        <w:rPr>
          <w:sz w:val="28"/>
          <w:szCs w:val="28"/>
        </w:rPr>
      </w:pPr>
      <w:r w:rsidRPr="00F6743E">
        <w:rPr>
          <w:sz w:val="28"/>
          <w:szCs w:val="28"/>
        </w:rPr>
        <w:t>сельского поселения Арбашевский сельсовет</w:t>
      </w:r>
    </w:p>
    <w:p w:rsidR="003C504C" w:rsidRPr="00F6743E" w:rsidRDefault="003C504C" w:rsidP="003C504C">
      <w:pPr>
        <w:jc w:val="right"/>
        <w:rPr>
          <w:sz w:val="28"/>
          <w:szCs w:val="28"/>
        </w:rPr>
      </w:pPr>
      <w:r w:rsidRPr="00F6743E">
        <w:rPr>
          <w:sz w:val="28"/>
          <w:szCs w:val="28"/>
        </w:rPr>
        <w:t>муниципального района Аскинский район</w:t>
      </w:r>
    </w:p>
    <w:p w:rsidR="003C504C" w:rsidRPr="00F6743E" w:rsidRDefault="003C504C" w:rsidP="003C504C">
      <w:pPr>
        <w:jc w:val="right"/>
        <w:rPr>
          <w:sz w:val="28"/>
          <w:szCs w:val="28"/>
        </w:rPr>
      </w:pPr>
      <w:r w:rsidRPr="00F6743E">
        <w:rPr>
          <w:sz w:val="28"/>
          <w:szCs w:val="28"/>
        </w:rPr>
        <w:t>Республики Башкортостан</w:t>
      </w:r>
    </w:p>
    <w:p w:rsidR="003C504C" w:rsidRPr="00F6743E" w:rsidRDefault="003C504C" w:rsidP="003C504C">
      <w:pPr>
        <w:jc w:val="right"/>
        <w:rPr>
          <w:sz w:val="28"/>
          <w:szCs w:val="28"/>
        </w:rPr>
      </w:pPr>
      <w:r w:rsidRPr="00F6743E">
        <w:rPr>
          <w:sz w:val="28"/>
          <w:szCs w:val="28"/>
        </w:rPr>
        <w:t>Ф.И.Зиятдинов</w:t>
      </w:r>
    </w:p>
    <w:p w:rsidR="003C504C" w:rsidRPr="00F6743E" w:rsidRDefault="003C504C" w:rsidP="003C504C">
      <w:pPr>
        <w:ind w:firstLine="709"/>
        <w:rPr>
          <w:bCs/>
        </w:rPr>
      </w:pPr>
      <w:r w:rsidRPr="00F6743E">
        <w:rPr>
          <w:bCs/>
        </w:rPr>
        <w:t>с. Арбашево</w:t>
      </w:r>
    </w:p>
    <w:p w:rsidR="003C504C" w:rsidRPr="00F6743E" w:rsidRDefault="003C504C" w:rsidP="003C504C">
      <w:pPr>
        <w:ind w:firstLine="709"/>
        <w:rPr>
          <w:bCs/>
        </w:rPr>
      </w:pPr>
      <w:r w:rsidRPr="00F6743E">
        <w:rPr>
          <w:bCs/>
        </w:rPr>
        <w:t>«02» октября 2018года</w:t>
      </w:r>
    </w:p>
    <w:p w:rsidR="003C504C" w:rsidRPr="00F6743E" w:rsidRDefault="003C504C" w:rsidP="003C504C">
      <w:pPr>
        <w:rPr>
          <w:sz w:val="28"/>
          <w:szCs w:val="28"/>
        </w:rPr>
      </w:pPr>
      <w:r w:rsidRPr="00F6743E">
        <w:rPr>
          <w:bCs/>
        </w:rPr>
        <w:t xml:space="preserve">             № </w:t>
      </w:r>
      <w:r w:rsidR="00750F16" w:rsidRPr="00F6743E">
        <w:rPr>
          <w:bCs/>
        </w:rPr>
        <w:t>1</w:t>
      </w:r>
      <w:r w:rsidRPr="00F6743E">
        <w:rPr>
          <w:bCs/>
        </w:rPr>
        <w:t>9</w:t>
      </w:r>
      <w:r w:rsidR="00750F16" w:rsidRPr="00F6743E">
        <w:rPr>
          <w:bCs/>
        </w:rPr>
        <w:t>2</w:t>
      </w:r>
    </w:p>
    <w:sectPr w:rsidR="003C504C" w:rsidRPr="00F6743E" w:rsidSect="00F674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26"/>
    <w:rsid w:val="002A4A10"/>
    <w:rsid w:val="003C504C"/>
    <w:rsid w:val="00750F16"/>
    <w:rsid w:val="00B01F8B"/>
    <w:rsid w:val="00B36026"/>
    <w:rsid w:val="00F6743E"/>
    <w:rsid w:val="00FE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1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3C504C"/>
    <w:rPr>
      <w:rFonts w:ascii="Verdana" w:hAnsi="Verdana" w:hint="default"/>
      <w:strike w:val="0"/>
      <w:dstrike w:val="0"/>
      <w:color w:val="47536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1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3C504C"/>
    <w:rPr>
      <w:rFonts w:ascii="Verdana" w:hAnsi="Verdana" w:hint="default"/>
      <w:strike w:val="0"/>
      <w:dstrike w:val="0"/>
      <w:color w:val="47536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2018-09-24T05:44:00Z</dcterms:created>
  <dcterms:modified xsi:type="dcterms:W3CDTF">2019-01-25T12:12:00Z</dcterms:modified>
</cp:coreProperties>
</file>