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2241"/>
        <w:gridCol w:w="3964"/>
      </w:tblGrid>
      <w:tr w:rsidR="00C30CCA" w:rsidTr="00E25347">
        <w:trPr>
          <w:trHeight w:val="2390"/>
        </w:trPr>
        <w:tc>
          <w:tcPr>
            <w:tcW w:w="43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0CCA" w:rsidRPr="00E25347" w:rsidRDefault="00C30CCA">
            <w:pPr>
              <w:jc w:val="center"/>
              <w:rPr>
                <w:sz w:val="18"/>
                <w:szCs w:val="18"/>
              </w:rPr>
            </w:pPr>
          </w:p>
          <w:p w:rsidR="00C30CCA" w:rsidRPr="00E25347" w:rsidRDefault="00C30CCA">
            <w:pPr>
              <w:jc w:val="center"/>
              <w:rPr>
                <w:b/>
                <w:bCs/>
                <w:sz w:val="18"/>
                <w:szCs w:val="18"/>
              </w:rPr>
            </w:pPr>
            <w:r w:rsidRPr="00E25347">
              <w:rPr>
                <w:b/>
                <w:sz w:val="18"/>
                <w:szCs w:val="18"/>
              </w:rPr>
              <w:t>БАШ</w:t>
            </w:r>
            <w:r w:rsidRPr="00E25347">
              <w:rPr>
                <w:b/>
                <w:sz w:val="18"/>
                <w:szCs w:val="18"/>
                <w:lang w:val="be-BY"/>
              </w:rPr>
              <w:t>Ҡ</w:t>
            </w:r>
            <w:r w:rsidRPr="00E25347">
              <w:rPr>
                <w:b/>
                <w:bCs/>
                <w:sz w:val="18"/>
                <w:szCs w:val="18"/>
              </w:rPr>
              <w:t>ОРТОСТАН РЕСПУБЛИК</w:t>
            </w:r>
            <w:r w:rsidRPr="00E25347">
              <w:rPr>
                <w:b/>
                <w:sz w:val="18"/>
                <w:szCs w:val="18"/>
              </w:rPr>
              <w:t>А</w:t>
            </w:r>
            <w:r w:rsidRPr="00E25347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E25347">
              <w:rPr>
                <w:b/>
                <w:sz w:val="18"/>
                <w:szCs w:val="18"/>
              </w:rPr>
              <w:t>Ы</w:t>
            </w:r>
            <w:proofErr w:type="gramEnd"/>
          </w:p>
          <w:p w:rsidR="00C30CCA" w:rsidRPr="00E25347" w:rsidRDefault="00C30CCA">
            <w:pPr>
              <w:jc w:val="center"/>
              <w:rPr>
                <w:b/>
                <w:sz w:val="18"/>
                <w:szCs w:val="18"/>
              </w:rPr>
            </w:pPr>
            <w:r w:rsidRPr="00E25347">
              <w:rPr>
                <w:b/>
                <w:sz w:val="18"/>
                <w:szCs w:val="18"/>
              </w:rPr>
              <w:t>АС</w:t>
            </w:r>
            <w:r w:rsidRPr="00E25347">
              <w:rPr>
                <w:b/>
                <w:sz w:val="18"/>
                <w:szCs w:val="18"/>
                <w:lang w:val="be-BY"/>
              </w:rPr>
              <w:t>Ҡ</w:t>
            </w:r>
            <w:r w:rsidRPr="00E25347">
              <w:rPr>
                <w:b/>
                <w:sz w:val="18"/>
                <w:szCs w:val="18"/>
              </w:rPr>
              <w:t>ЫН  РАЙОНЫ</w:t>
            </w:r>
          </w:p>
          <w:p w:rsidR="00C30CCA" w:rsidRPr="00E25347" w:rsidRDefault="00C30CCA">
            <w:pPr>
              <w:jc w:val="center"/>
              <w:rPr>
                <w:b/>
                <w:sz w:val="18"/>
                <w:szCs w:val="18"/>
              </w:rPr>
            </w:pPr>
            <w:r w:rsidRPr="00E25347">
              <w:rPr>
                <w:b/>
                <w:sz w:val="18"/>
                <w:szCs w:val="18"/>
              </w:rPr>
              <w:t xml:space="preserve">   МУНИЦИПАЛЬ РАЙОНЫ</w:t>
            </w:r>
            <w:r w:rsidRPr="00E25347">
              <w:rPr>
                <w:b/>
                <w:sz w:val="18"/>
                <w:szCs w:val="18"/>
                <w:lang w:val="be-BY"/>
              </w:rPr>
              <w:t>НЫҢ</w:t>
            </w:r>
            <w:r w:rsidRPr="00E25347">
              <w:rPr>
                <w:b/>
                <w:sz w:val="18"/>
                <w:szCs w:val="18"/>
              </w:rPr>
              <w:t xml:space="preserve"> </w:t>
            </w:r>
          </w:p>
          <w:p w:rsidR="00C30CCA" w:rsidRPr="00E25347" w:rsidRDefault="00C30C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25347">
              <w:rPr>
                <w:b/>
                <w:bCs/>
                <w:sz w:val="18"/>
                <w:szCs w:val="18"/>
                <w:lang w:val="be-BY"/>
              </w:rPr>
              <w:t>АРБАШ</w:t>
            </w:r>
            <w:r w:rsidRPr="00E25347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C30CCA" w:rsidRPr="00E25347" w:rsidRDefault="00C30CCA">
            <w:pPr>
              <w:jc w:val="center"/>
              <w:rPr>
                <w:b/>
                <w:sz w:val="20"/>
                <w:lang w:val="be-BY"/>
              </w:rPr>
            </w:pPr>
            <w:r w:rsidRPr="00E25347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C30CCA" w:rsidRPr="00E25347" w:rsidRDefault="00C30CC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30CCA" w:rsidRPr="00E25347" w:rsidRDefault="00C30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0CCA" w:rsidRPr="00E25347" w:rsidRDefault="00C30CCA">
            <w:pPr>
              <w:widowControl w:val="0"/>
              <w:autoSpaceDE w:val="0"/>
              <w:autoSpaceDN w:val="0"/>
              <w:adjustRightInd w:val="0"/>
              <w:ind w:hanging="627"/>
              <w:jc w:val="center"/>
            </w:pPr>
            <w:r w:rsidRPr="00E25347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0DD705E" wp14:editId="3A2CA14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3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0CCA" w:rsidRPr="00E25347" w:rsidRDefault="00C30CCA">
            <w:pPr>
              <w:jc w:val="center"/>
              <w:rPr>
                <w:b/>
                <w:sz w:val="18"/>
                <w:szCs w:val="18"/>
              </w:rPr>
            </w:pPr>
          </w:p>
          <w:p w:rsidR="00C30CCA" w:rsidRPr="00E25347" w:rsidRDefault="00C30CCA">
            <w:pPr>
              <w:pStyle w:val="2"/>
              <w:rPr>
                <w:sz w:val="18"/>
                <w:szCs w:val="18"/>
              </w:rPr>
            </w:pPr>
            <w:r w:rsidRPr="00E25347">
              <w:rPr>
                <w:sz w:val="18"/>
                <w:szCs w:val="18"/>
              </w:rPr>
              <w:t>РЕСПУБЛИКА  БАШКОРТОСТАН</w:t>
            </w:r>
          </w:p>
          <w:p w:rsidR="00C30CCA" w:rsidRPr="00E25347" w:rsidRDefault="00C30CCA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 w:rsidRPr="00E25347">
              <w:rPr>
                <w:b/>
                <w:sz w:val="18"/>
                <w:szCs w:val="18"/>
              </w:rPr>
              <w:tab/>
              <w:t xml:space="preserve">     СОВЕТ</w:t>
            </w:r>
          </w:p>
          <w:p w:rsidR="00C30CCA" w:rsidRPr="00E25347" w:rsidRDefault="00C30CCA">
            <w:pPr>
              <w:pStyle w:val="2"/>
              <w:rPr>
                <w:sz w:val="18"/>
                <w:szCs w:val="18"/>
              </w:rPr>
            </w:pPr>
            <w:r w:rsidRPr="00E25347">
              <w:rPr>
                <w:sz w:val="18"/>
                <w:szCs w:val="18"/>
                <w:lang w:val="be-BY"/>
              </w:rPr>
              <w:t>СЕЛЬСКОГО</w:t>
            </w:r>
            <w:r w:rsidRPr="00E25347">
              <w:rPr>
                <w:sz w:val="18"/>
                <w:szCs w:val="18"/>
              </w:rPr>
              <w:t xml:space="preserve"> ПОСЕЛЕНИЯ</w:t>
            </w:r>
          </w:p>
          <w:p w:rsidR="00C30CCA" w:rsidRPr="00E25347" w:rsidRDefault="00C30CCA">
            <w:pPr>
              <w:pStyle w:val="2"/>
              <w:rPr>
                <w:sz w:val="18"/>
                <w:szCs w:val="18"/>
              </w:rPr>
            </w:pPr>
            <w:r w:rsidRPr="00E25347"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C30CCA" w:rsidRPr="00E25347" w:rsidRDefault="00C30CCA">
            <w:pPr>
              <w:pStyle w:val="2"/>
              <w:rPr>
                <w:sz w:val="18"/>
                <w:szCs w:val="18"/>
              </w:rPr>
            </w:pPr>
            <w:r w:rsidRPr="00E25347">
              <w:rPr>
                <w:sz w:val="18"/>
                <w:szCs w:val="18"/>
              </w:rPr>
              <w:t xml:space="preserve">  МУНИЦИПАЛЬНОГО РАЙОНА</w:t>
            </w:r>
          </w:p>
          <w:p w:rsidR="00C30CCA" w:rsidRPr="00E25347" w:rsidRDefault="00C30CCA">
            <w:pPr>
              <w:pStyle w:val="2"/>
              <w:rPr>
                <w:sz w:val="18"/>
                <w:szCs w:val="18"/>
              </w:rPr>
            </w:pPr>
            <w:r w:rsidRPr="00E25347">
              <w:rPr>
                <w:sz w:val="18"/>
                <w:szCs w:val="18"/>
                <w:lang w:val="be-BY"/>
              </w:rPr>
              <w:t>АСКИН</w:t>
            </w:r>
            <w:r w:rsidRPr="00E25347">
              <w:rPr>
                <w:sz w:val="18"/>
                <w:szCs w:val="18"/>
              </w:rPr>
              <w:t>СКИЙ РАЙОН</w:t>
            </w:r>
          </w:p>
          <w:p w:rsidR="00C30CCA" w:rsidRPr="00E25347" w:rsidRDefault="00C30CCA">
            <w:pPr>
              <w:pStyle w:val="a3"/>
              <w:rPr>
                <w:sz w:val="16"/>
              </w:rPr>
            </w:pPr>
            <w:r w:rsidRPr="00E25347">
              <w:rPr>
                <w:sz w:val="16"/>
              </w:rPr>
              <w:t xml:space="preserve"> </w:t>
            </w:r>
          </w:p>
          <w:p w:rsidR="00C30CCA" w:rsidRPr="00E25347" w:rsidRDefault="00C30CCA">
            <w:pPr>
              <w:pStyle w:val="a3"/>
              <w:rPr>
                <w:sz w:val="16"/>
              </w:rPr>
            </w:pPr>
          </w:p>
          <w:p w:rsidR="00C30CCA" w:rsidRPr="00E25347" w:rsidRDefault="00C30CCA">
            <w:pPr>
              <w:pStyle w:val="a3"/>
              <w:rPr>
                <w:sz w:val="16"/>
              </w:rPr>
            </w:pPr>
          </w:p>
          <w:p w:rsidR="00C30CCA" w:rsidRPr="00E25347" w:rsidRDefault="00C30CCA">
            <w:pPr>
              <w:pStyle w:val="a3"/>
              <w:rPr>
                <w:sz w:val="16"/>
              </w:rPr>
            </w:pPr>
          </w:p>
          <w:p w:rsidR="00C30CCA" w:rsidRPr="00E25347" w:rsidRDefault="00C30CCA">
            <w:pPr>
              <w:pStyle w:val="a3"/>
              <w:rPr>
                <w:sz w:val="16"/>
              </w:rPr>
            </w:pPr>
          </w:p>
          <w:p w:rsidR="00C30CCA" w:rsidRPr="00E25347" w:rsidRDefault="00C30CCA">
            <w:pPr>
              <w:pStyle w:val="a3"/>
              <w:rPr>
                <w:sz w:val="16"/>
              </w:rPr>
            </w:pPr>
          </w:p>
        </w:tc>
      </w:tr>
    </w:tbl>
    <w:p w:rsidR="00E25347" w:rsidRDefault="00E25347" w:rsidP="00173A54">
      <w:pPr>
        <w:jc w:val="center"/>
      </w:pPr>
    </w:p>
    <w:p w:rsidR="00E25347" w:rsidRDefault="00E25347" w:rsidP="00173A54">
      <w:pPr>
        <w:jc w:val="center"/>
      </w:pPr>
    </w:p>
    <w:p w:rsidR="00173A54" w:rsidRDefault="00173A54" w:rsidP="00AD1F65">
      <w:pPr>
        <w:pStyle w:val="31"/>
        <w:spacing w:after="0"/>
        <w:ind w:left="0"/>
        <w:jc w:val="center"/>
        <w:rPr>
          <w:sz w:val="28"/>
          <w:szCs w:val="28"/>
        </w:rPr>
      </w:pPr>
      <w:r w:rsidRPr="00173A54">
        <w:rPr>
          <w:sz w:val="28"/>
          <w:szCs w:val="28"/>
        </w:rPr>
        <w:t>РЕШЕНИЕ</w:t>
      </w:r>
    </w:p>
    <w:p w:rsidR="00AD1F65" w:rsidRDefault="008D5F33" w:rsidP="00AD1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AD1F65">
        <w:rPr>
          <w:sz w:val="28"/>
          <w:szCs w:val="28"/>
        </w:rPr>
        <w:t>февраля 2016года №4</w:t>
      </w:r>
      <w:r>
        <w:rPr>
          <w:sz w:val="28"/>
          <w:szCs w:val="28"/>
        </w:rPr>
        <w:t>1</w:t>
      </w:r>
    </w:p>
    <w:p w:rsidR="00AD1F65" w:rsidRPr="00173A54" w:rsidRDefault="00AD1F65" w:rsidP="00AD1F65">
      <w:pPr>
        <w:pStyle w:val="31"/>
        <w:spacing w:after="0"/>
        <w:ind w:left="0"/>
        <w:jc w:val="center"/>
        <w:rPr>
          <w:sz w:val="28"/>
          <w:szCs w:val="28"/>
        </w:rPr>
      </w:pPr>
    </w:p>
    <w:p w:rsidR="00C30CCA" w:rsidRDefault="00C30CCA" w:rsidP="00173A54">
      <w:pPr>
        <w:rPr>
          <w:b/>
          <w:bCs/>
          <w:sz w:val="28"/>
        </w:rPr>
      </w:pPr>
      <w:r>
        <w:rPr>
          <w:b/>
          <w:bCs/>
        </w:rPr>
        <w:t xml:space="preserve">                   </w:t>
      </w:r>
    </w:p>
    <w:p w:rsidR="00C30CCA" w:rsidRPr="00927948" w:rsidRDefault="00C30CCA" w:rsidP="00173A54">
      <w:pPr>
        <w:pStyle w:val="21"/>
        <w:spacing w:after="0" w:line="240" w:lineRule="auto"/>
        <w:jc w:val="center"/>
        <w:rPr>
          <w:sz w:val="28"/>
        </w:rPr>
      </w:pPr>
      <w:r w:rsidRPr="00927948">
        <w:rPr>
          <w:sz w:val="28"/>
        </w:rPr>
        <w:t xml:space="preserve">О реализации полномочий депутата Совета </w:t>
      </w:r>
      <w:proofErr w:type="spellStart"/>
      <w:r w:rsidRPr="00927948">
        <w:rPr>
          <w:sz w:val="28"/>
        </w:rPr>
        <w:t>Арбашевский</w:t>
      </w:r>
      <w:proofErr w:type="spellEnd"/>
      <w:r w:rsidRPr="00927948">
        <w:rPr>
          <w:sz w:val="28"/>
        </w:rPr>
        <w:t xml:space="preserve"> сельсовет муниципального района </w:t>
      </w:r>
      <w:proofErr w:type="spellStart"/>
      <w:r w:rsidRPr="00927948">
        <w:rPr>
          <w:sz w:val="28"/>
        </w:rPr>
        <w:t>Аскинский</w:t>
      </w:r>
      <w:proofErr w:type="spellEnd"/>
      <w:r w:rsidRPr="00927948">
        <w:rPr>
          <w:sz w:val="28"/>
        </w:rPr>
        <w:t xml:space="preserve"> район Республики Башкортостан</w:t>
      </w:r>
    </w:p>
    <w:p w:rsidR="00C30CCA" w:rsidRPr="00927948" w:rsidRDefault="00C30CCA" w:rsidP="00173A54">
      <w:pPr>
        <w:pStyle w:val="21"/>
        <w:spacing w:after="0" w:line="240" w:lineRule="auto"/>
        <w:jc w:val="center"/>
        <w:rPr>
          <w:sz w:val="28"/>
        </w:rPr>
      </w:pPr>
      <w:r w:rsidRPr="00927948">
        <w:rPr>
          <w:sz w:val="28"/>
        </w:rPr>
        <w:t xml:space="preserve"> по избирательному округу №</w:t>
      </w:r>
      <w:r w:rsidR="00AD1F65">
        <w:rPr>
          <w:sz w:val="28"/>
        </w:rPr>
        <w:t>4</w:t>
      </w:r>
    </w:p>
    <w:p w:rsidR="00C30CCA" w:rsidRDefault="00C30CCA" w:rsidP="00173A54">
      <w:pPr>
        <w:pStyle w:val="21"/>
        <w:spacing w:after="0" w:line="240" w:lineRule="auto"/>
        <w:jc w:val="center"/>
        <w:rPr>
          <w:b/>
          <w:sz w:val="28"/>
        </w:rPr>
      </w:pPr>
    </w:p>
    <w:p w:rsidR="00C30CCA" w:rsidRDefault="00C30CCA" w:rsidP="00173A54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6C310" wp14:editId="62561394">
                <wp:simplePos x="0" y="0"/>
                <wp:positionH relativeFrom="column">
                  <wp:posOffset>7086600</wp:posOffset>
                </wp:positionH>
                <wp:positionV relativeFrom="paragraph">
                  <wp:posOffset>74930</wp:posOffset>
                </wp:positionV>
                <wp:extent cx="914400" cy="22225"/>
                <wp:effectExtent l="9525" t="8255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2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5.9pt" to="63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39FBA5" wp14:editId="1A77AB7B">
                <wp:simplePos x="0" y="0"/>
                <wp:positionH relativeFrom="column">
                  <wp:posOffset>7543800</wp:posOffset>
                </wp:positionH>
                <wp:positionV relativeFrom="paragraph">
                  <wp:posOffset>189230</wp:posOffset>
                </wp:positionV>
                <wp:extent cx="69723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4.9pt" to="114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" strokeweight="3pt"/>
            </w:pict>
          </mc:Fallback>
        </mc:AlternateContent>
      </w:r>
      <w:r>
        <w:rPr>
          <w:sz w:val="28"/>
        </w:rPr>
        <w:t xml:space="preserve">       Заслушав информацию депутата избирательного округа №</w:t>
      </w:r>
      <w:r w:rsidR="00AD1F65">
        <w:rPr>
          <w:sz w:val="28"/>
        </w:rPr>
        <w:t xml:space="preserve">4 Аскарова </w:t>
      </w:r>
      <w:proofErr w:type="spellStart"/>
      <w:r w:rsidR="00AD1F65">
        <w:rPr>
          <w:sz w:val="28"/>
        </w:rPr>
        <w:t>Залиля</w:t>
      </w:r>
      <w:proofErr w:type="spellEnd"/>
      <w:r w:rsidR="00AD1F65">
        <w:rPr>
          <w:sz w:val="28"/>
        </w:rPr>
        <w:t xml:space="preserve"> </w:t>
      </w:r>
      <w:proofErr w:type="spellStart"/>
      <w:r w:rsidR="00AD1F65">
        <w:rPr>
          <w:sz w:val="28"/>
        </w:rPr>
        <w:t>Хамзиевича</w:t>
      </w:r>
      <w:proofErr w:type="spellEnd"/>
      <w:r>
        <w:rPr>
          <w:sz w:val="28"/>
        </w:rPr>
        <w:t xml:space="preserve"> Совет</w:t>
      </w:r>
      <w:r>
        <w:rPr>
          <w:bCs/>
          <w:sz w:val="28"/>
        </w:rPr>
        <w:t xml:space="preserve"> </w:t>
      </w:r>
      <w:r w:rsidR="008D5F33">
        <w:rPr>
          <w:bCs/>
          <w:sz w:val="28"/>
        </w:rPr>
        <w:t>сельского поселения</w:t>
      </w:r>
      <w:bookmarkStart w:id="0" w:name="_GoBack"/>
      <w:bookmarkEnd w:id="0"/>
      <w:r>
        <w:rPr>
          <w:bCs/>
          <w:sz w:val="28"/>
        </w:rPr>
        <w:t xml:space="preserve">  </w:t>
      </w:r>
      <w:proofErr w:type="spellStart"/>
      <w:r>
        <w:rPr>
          <w:bCs/>
          <w:sz w:val="28"/>
        </w:rPr>
        <w:t>Арбашевский</w:t>
      </w:r>
      <w:proofErr w:type="spellEnd"/>
      <w:r>
        <w:rPr>
          <w:bCs/>
          <w:sz w:val="28"/>
        </w:rPr>
        <w:t xml:space="preserve"> сельсовет</w:t>
      </w:r>
      <w:r>
        <w:rPr>
          <w:sz w:val="28"/>
        </w:rPr>
        <w:t xml:space="preserve">  муниципального района </w:t>
      </w:r>
      <w:proofErr w:type="spellStart"/>
      <w:r>
        <w:rPr>
          <w:sz w:val="28"/>
        </w:rPr>
        <w:t>Аскинский</w:t>
      </w:r>
      <w:proofErr w:type="spellEnd"/>
      <w:r>
        <w:rPr>
          <w:sz w:val="28"/>
        </w:rPr>
        <w:t xml:space="preserve"> район Республики Башкортостан </w:t>
      </w:r>
    </w:p>
    <w:p w:rsidR="00C30CCA" w:rsidRDefault="00C30CCA" w:rsidP="00173A54">
      <w:pPr>
        <w:jc w:val="both"/>
        <w:rPr>
          <w:sz w:val="28"/>
        </w:rPr>
      </w:pPr>
      <w:r>
        <w:rPr>
          <w:sz w:val="28"/>
        </w:rPr>
        <w:t>РЕШИЛ:</w:t>
      </w:r>
    </w:p>
    <w:p w:rsidR="00C30CCA" w:rsidRDefault="00C30CCA" w:rsidP="00173A5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</w:rPr>
        <w:t>Информацию принять к сведению.</w:t>
      </w:r>
    </w:p>
    <w:p w:rsidR="00C30CCA" w:rsidRPr="00C30CCA" w:rsidRDefault="00C30CCA" w:rsidP="00173A5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30CCA">
        <w:rPr>
          <w:sz w:val="28"/>
        </w:rPr>
        <w:t>В</w:t>
      </w:r>
      <w:r>
        <w:rPr>
          <w:sz w:val="28"/>
        </w:rPr>
        <w:t xml:space="preserve"> дальнейшем рекомендовать </w:t>
      </w:r>
      <w:r w:rsidR="00B26EAD">
        <w:rPr>
          <w:sz w:val="28"/>
        </w:rPr>
        <w:t>вести тесную работу с населением в своем округе. Уделить большое внимание одиноким престарелым гражданам.</w:t>
      </w:r>
    </w:p>
    <w:p w:rsidR="00C30CCA" w:rsidRDefault="00C30CCA" w:rsidP="00173A54">
      <w:pPr>
        <w:rPr>
          <w:sz w:val="28"/>
          <w:szCs w:val="28"/>
        </w:rPr>
      </w:pPr>
    </w:p>
    <w:p w:rsidR="00C30CCA" w:rsidRDefault="00C30CCA" w:rsidP="00173A54">
      <w:pPr>
        <w:rPr>
          <w:sz w:val="28"/>
          <w:szCs w:val="28"/>
        </w:rPr>
      </w:pPr>
    </w:p>
    <w:p w:rsidR="00C30CCA" w:rsidRDefault="00C30CCA" w:rsidP="00173A54">
      <w:pPr>
        <w:rPr>
          <w:sz w:val="28"/>
          <w:szCs w:val="28"/>
        </w:rPr>
      </w:pPr>
    </w:p>
    <w:p w:rsidR="00C30CCA" w:rsidRDefault="00C30CCA" w:rsidP="00173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30CCA" w:rsidRDefault="00C30CCA" w:rsidP="00173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C30CCA" w:rsidRDefault="00C30CCA" w:rsidP="00173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</w:t>
      </w:r>
    </w:p>
    <w:p w:rsidR="00E25347" w:rsidRDefault="00C30CCA" w:rsidP="00173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  </w:t>
      </w:r>
    </w:p>
    <w:p w:rsidR="00C30CCA" w:rsidRDefault="00C30CCA" w:rsidP="00173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Ф.И.Зиятдинов</w:t>
      </w:r>
      <w:proofErr w:type="spellEnd"/>
    </w:p>
    <w:sectPr w:rsidR="00C30CCA" w:rsidSect="00173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25A"/>
    <w:multiLevelType w:val="hybridMultilevel"/>
    <w:tmpl w:val="1AB61EDE"/>
    <w:lvl w:ilvl="0" w:tplc="92425952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FC"/>
    <w:rsid w:val="000A40E9"/>
    <w:rsid w:val="00173A54"/>
    <w:rsid w:val="004B37F2"/>
    <w:rsid w:val="005B63FC"/>
    <w:rsid w:val="008D5F33"/>
    <w:rsid w:val="008F050C"/>
    <w:rsid w:val="00927948"/>
    <w:rsid w:val="00AD1F65"/>
    <w:rsid w:val="00AE423A"/>
    <w:rsid w:val="00B26EAD"/>
    <w:rsid w:val="00BB490F"/>
    <w:rsid w:val="00C30CCA"/>
    <w:rsid w:val="00D95023"/>
    <w:rsid w:val="00E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0CC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30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0C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30C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C30CC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0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30C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0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3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73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73A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0CC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30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0C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30C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C30CC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0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30C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0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3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73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73A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2016-03-02T06:37:00Z</cp:lastPrinted>
  <dcterms:created xsi:type="dcterms:W3CDTF">2012-11-11T10:33:00Z</dcterms:created>
  <dcterms:modified xsi:type="dcterms:W3CDTF">2016-03-02T06:38:00Z</dcterms:modified>
</cp:coreProperties>
</file>