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2166"/>
        <w:gridCol w:w="3896"/>
      </w:tblGrid>
      <w:tr w:rsidR="006220EE" w:rsidRPr="00797646" w:rsidTr="005F2B31">
        <w:trPr>
          <w:trHeight w:val="2696"/>
        </w:trPr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БАШҠ</w:t>
            </w:r>
            <w:r w:rsidRPr="007976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ОРТОСТАН РЕСПУБЛИК</w:t>
            </w: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АҺЫ</w:t>
            </w: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АСҠЫН  РАЙОНЫ</w:t>
            </w: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  МУНИЦИПАЛЬ РАЙОНЫНЫҢ </w:t>
            </w: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20EE" w:rsidRPr="00797646" w:rsidRDefault="006220EE" w:rsidP="005F2B31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265239" wp14:editId="6B2D181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20EE" w:rsidRPr="00797646" w:rsidRDefault="006220EE" w:rsidP="005F2B31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6220EE" w:rsidRPr="00797646" w:rsidRDefault="006220EE" w:rsidP="005F2B31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6220EE" w:rsidRPr="00797646" w:rsidRDefault="006220EE" w:rsidP="005F2B31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9764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6220EE" w:rsidRPr="00797646" w:rsidRDefault="006220EE" w:rsidP="005F2B31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СЕЛЬСКОГО</w:t>
            </w:r>
            <w:r w:rsidRPr="00797646">
              <w:rPr>
                <w:iCs/>
                <w:sz w:val="18"/>
                <w:szCs w:val="18"/>
              </w:rPr>
              <w:t xml:space="preserve"> ПОСЕЛЕНИЯ</w:t>
            </w:r>
          </w:p>
          <w:p w:rsidR="006220EE" w:rsidRPr="00797646" w:rsidRDefault="006220EE" w:rsidP="005F2B31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АРБАШЕВСКИЙ СЕЛЬСОВЕТ</w:t>
            </w:r>
          </w:p>
          <w:p w:rsidR="006220EE" w:rsidRPr="00797646" w:rsidRDefault="006220EE" w:rsidP="005F2B31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</w:rPr>
              <w:t>МУНИЦИПАЛЬНОГО РАЙОНА</w:t>
            </w:r>
          </w:p>
          <w:p w:rsidR="006220EE" w:rsidRPr="00797646" w:rsidRDefault="006220EE" w:rsidP="005F2B31">
            <w:pPr>
              <w:pStyle w:val="2"/>
              <w:rPr>
                <w:b w:val="0"/>
                <w:bCs/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АСКИН</w:t>
            </w:r>
            <w:r w:rsidRPr="00797646">
              <w:rPr>
                <w:iCs/>
                <w:sz w:val="18"/>
                <w:szCs w:val="18"/>
              </w:rPr>
              <w:t>СКИЙ РАЙОН</w:t>
            </w:r>
          </w:p>
          <w:p w:rsidR="001D5D66" w:rsidRPr="00797646" w:rsidRDefault="001D5D66" w:rsidP="001D5D66">
            <w:pPr>
              <w:pStyle w:val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РЕСПУБЛИКИ</w:t>
            </w:r>
            <w:r w:rsidRPr="00797646">
              <w:rPr>
                <w:iCs/>
                <w:sz w:val="18"/>
                <w:szCs w:val="18"/>
              </w:rPr>
              <w:t xml:space="preserve">  БАШКОРТОСТАН</w:t>
            </w:r>
          </w:p>
          <w:p w:rsidR="006220EE" w:rsidRPr="00797646" w:rsidRDefault="006220EE" w:rsidP="005F2B31">
            <w:pPr>
              <w:pStyle w:val="a3"/>
              <w:rPr>
                <w:bCs/>
                <w:iCs/>
                <w:sz w:val="18"/>
                <w:szCs w:val="18"/>
                <w:lang w:val="be-BY"/>
              </w:rPr>
            </w:pPr>
          </w:p>
          <w:p w:rsidR="006220EE" w:rsidRPr="00797646" w:rsidRDefault="006220EE" w:rsidP="005F2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20EE" w:rsidRPr="00797646" w:rsidRDefault="006220EE" w:rsidP="006220EE">
      <w:pPr>
        <w:framePr w:h="509" w:hSpace="10080" w:wrap="notBeside" w:vAnchor="text" w:hAnchor="margin" w:x="3390" w:y="1"/>
        <w:spacing w:after="0"/>
        <w:rPr>
          <w:rFonts w:ascii="Times New Roman" w:hAnsi="Times New Roman" w:cs="Times New Roman"/>
        </w:rPr>
      </w:pPr>
    </w:p>
    <w:p w:rsidR="006220EE" w:rsidRPr="00797646" w:rsidRDefault="006220EE" w:rsidP="006220EE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6220EE" w:rsidRPr="00CF3170" w:rsidTr="005F2B31">
        <w:tc>
          <w:tcPr>
            <w:tcW w:w="3794" w:type="dxa"/>
          </w:tcPr>
          <w:p w:rsidR="006220EE" w:rsidRPr="00797646" w:rsidRDefault="006220EE" w:rsidP="005F2B31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764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Ҡ</w:t>
            </w: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АРАР</w:t>
            </w:r>
          </w:p>
          <w:p w:rsidR="006220EE" w:rsidRPr="00797646" w:rsidRDefault="006220EE" w:rsidP="00036270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362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» февраля 2018 й.</w:t>
            </w:r>
          </w:p>
        </w:tc>
        <w:tc>
          <w:tcPr>
            <w:tcW w:w="1984" w:type="dxa"/>
          </w:tcPr>
          <w:p w:rsidR="006220EE" w:rsidRPr="00797646" w:rsidRDefault="006220EE" w:rsidP="005F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EE" w:rsidRPr="00797646" w:rsidRDefault="006220EE" w:rsidP="006220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6220EE" w:rsidRPr="00797646" w:rsidRDefault="006220EE" w:rsidP="005F2B31">
            <w:pPr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220EE" w:rsidRPr="00797646" w:rsidRDefault="006220EE" w:rsidP="00036270">
            <w:pPr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62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» февраля 2018 г.</w:t>
            </w:r>
          </w:p>
        </w:tc>
      </w:tr>
    </w:tbl>
    <w:p w:rsidR="00E93CD9" w:rsidRPr="006220EE" w:rsidRDefault="00E93CD9" w:rsidP="0062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0EE">
        <w:rPr>
          <w:rFonts w:ascii="Times New Roman" w:hAnsi="Times New Roman" w:cs="Times New Roman"/>
          <w:b/>
          <w:bCs/>
          <w:sz w:val="28"/>
          <w:szCs w:val="28"/>
        </w:rPr>
        <w:t>Об индексации нормативов формирования расходов на оплату труда</w:t>
      </w:r>
    </w:p>
    <w:p w:rsidR="00E93CD9" w:rsidRDefault="00E93CD9" w:rsidP="0062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0EE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Администрации</w:t>
      </w:r>
      <w:r w:rsidR="006220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6220EE">
        <w:rPr>
          <w:rFonts w:ascii="Times New Roman" w:hAnsi="Times New Roman" w:cs="Times New Roman"/>
          <w:b/>
          <w:bCs/>
          <w:sz w:val="28"/>
          <w:szCs w:val="28"/>
        </w:rPr>
        <w:t>Арбашевский</w:t>
      </w:r>
      <w:proofErr w:type="spellEnd"/>
      <w:r w:rsidR="00622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044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6220EE">
        <w:rPr>
          <w:rFonts w:ascii="Times New Roman" w:hAnsi="Times New Roman" w:cs="Times New Roman"/>
          <w:b/>
          <w:bCs/>
          <w:sz w:val="28"/>
          <w:szCs w:val="28"/>
        </w:rPr>
        <w:t>Аскинский</w:t>
      </w:r>
      <w:proofErr w:type="spellEnd"/>
      <w:r w:rsidRPr="006220EE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6220EE" w:rsidRPr="006220EE" w:rsidRDefault="006220EE" w:rsidP="0062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CD9" w:rsidRPr="006220EE" w:rsidRDefault="00E93CD9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EE">
        <w:rPr>
          <w:rFonts w:ascii="Times New Roman" w:hAnsi="Times New Roman" w:cs="Times New Roman"/>
          <w:sz w:val="28"/>
          <w:szCs w:val="28"/>
        </w:rPr>
        <w:t>В целях реализации Указа Главы Республики Башкортостан от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01 декабря 2017 № УГ-242 «О повышении денежного вознаграждения лиц,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замещающих государственные должности Республики Башкортостан, 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денежного содержания гражданских служащих Республики Башкортостан»,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6220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20E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6220E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220E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220EE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220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Республики Башкортостан № 1</w:t>
      </w:r>
      <w:r w:rsidR="006220EE">
        <w:rPr>
          <w:rFonts w:ascii="Times New Roman" w:hAnsi="Times New Roman" w:cs="Times New Roman"/>
          <w:sz w:val="28"/>
          <w:szCs w:val="28"/>
        </w:rPr>
        <w:t>55 от 1 февраля</w:t>
      </w:r>
      <w:r w:rsidRPr="006220EE">
        <w:rPr>
          <w:rFonts w:ascii="Times New Roman" w:hAnsi="Times New Roman" w:cs="Times New Roman"/>
          <w:sz w:val="28"/>
          <w:szCs w:val="28"/>
        </w:rPr>
        <w:t xml:space="preserve"> 2018 года «О повышении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денежного вознаграждения лиц, замещающих муниципальные должности, 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денежного</w:t>
      </w:r>
      <w:proofErr w:type="gramEnd"/>
      <w:r w:rsidRPr="006220EE">
        <w:rPr>
          <w:rFonts w:ascii="Times New Roman" w:hAnsi="Times New Roman" w:cs="Times New Roman"/>
          <w:sz w:val="28"/>
          <w:szCs w:val="28"/>
        </w:rPr>
        <w:t xml:space="preserve"> содержания муниципальных служащих Администрации </w:t>
      </w:r>
      <w:r w:rsidR="006220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20E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6220E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220E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220EE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220EE">
        <w:rPr>
          <w:rFonts w:ascii="Times New Roman" w:hAnsi="Times New Roman" w:cs="Times New Roman"/>
          <w:sz w:val="28"/>
          <w:szCs w:val="28"/>
        </w:rPr>
        <w:t xml:space="preserve"> район», в целях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 xml:space="preserve">обеспечения социальных гарантий муниципальных служащих  Администрации </w:t>
      </w:r>
      <w:r w:rsidR="006220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20E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6220E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220E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220EE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220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Республики Башкортостан,</w:t>
      </w:r>
    </w:p>
    <w:p w:rsidR="00E93CD9" w:rsidRPr="006220EE" w:rsidRDefault="00E93CD9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CD9" w:rsidRPr="006220EE" w:rsidRDefault="00E93CD9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EE">
        <w:rPr>
          <w:rFonts w:ascii="Times New Roman" w:hAnsi="Times New Roman" w:cs="Times New Roman"/>
          <w:sz w:val="28"/>
          <w:szCs w:val="28"/>
        </w:rPr>
        <w:t>1.Повысить с 1 января 2018 года в 1,04 раза размеры денежного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вознаграждения лиц, замещающих муниципальные должности, размеры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месячных должностных окладов и надбавок к должностным окладам за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классный чин муниципальным служащим в соответствии с замещаемыми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ими должностями муниципальной службы в Республике Башкортостан,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утверждённые постановлением Правительства Республики Башкортостан от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24 декабря 2013 года № 610 «Об утверждении нормативов формирования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расходов на оплату</w:t>
      </w:r>
      <w:proofErr w:type="gramEnd"/>
      <w:r w:rsidRPr="006220EE">
        <w:rPr>
          <w:rFonts w:ascii="Times New Roman" w:hAnsi="Times New Roman" w:cs="Times New Roman"/>
          <w:sz w:val="28"/>
          <w:szCs w:val="28"/>
        </w:rPr>
        <w:t xml:space="preserve"> труда в органах местного самоуправления в Республике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Башкортостан» (с последующими изменениями).</w:t>
      </w:r>
    </w:p>
    <w:p w:rsidR="00E93CD9" w:rsidRPr="006220EE" w:rsidRDefault="00E93CD9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20EE">
        <w:rPr>
          <w:rFonts w:ascii="Times New Roman" w:hAnsi="Times New Roman" w:cs="Times New Roman"/>
          <w:sz w:val="28"/>
          <w:szCs w:val="28"/>
        </w:rPr>
        <w:t>Установить, что при увеличении (индексации) денежного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вознаграждения лиц, замещающих муниципальные должности, месячных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должностных окладов, надбавок к должностному окладу за классный чин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Администрации</w:t>
      </w:r>
      <w:r w:rsidR="006220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20E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6220E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20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20EE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220EE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 xml:space="preserve">Башкортостан, их </w:t>
      </w:r>
      <w:r w:rsidRPr="006220EE">
        <w:rPr>
          <w:rFonts w:ascii="Times New Roman" w:hAnsi="Times New Roman" w:cs="Times New Roman"/>
          <w:sz w:val="28"/>
          <w:szCs w:val="28"/>
        </w:rPr>
        <w:lastRenderedPageBreak/>
        <w:t>размеры, а также размеры ежемесячных и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иных дополнительных выплат подлежат округлению до целого рубля в</w:t>
      </w:r>
      <w:r w:rsidR="006220EE">
        <w:rPr>
          <w:rFonts w:ascii="Times New Roman" w:hAnsi="Times New Roman" w:cs="Times New Roman"/>
          <w:sz w:val="28"/>
          <w:szCs w:val="28"/>
        </w:rPr>
        <w:t xml:space="preserve"> </w:t>
      </w:r>
      <w:r w:rsidRPr="006220EE">
        <w:rPr>
          <w:rFonts w:ascii="Times New Roman" w:hAnsi="Times New Roman" w:cs="Times New Roman"/>
          <w:sz w:val="28"/>
          <w:szCs w:val="28"/>
        </w:rPr>
        <w:t>сторону увеличения.</w:t>
      </w:r>
      <w:proofErr w:type="gramEnd"/>
    </w:p>
    <w:p w:rsidR="00E93CD9" w:rsidRPr="006220EE" w:rsidRDefault="006220EE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3CD9" w:rsidRPr="006220EE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D9" w:rsidRPr="006220EE">
        <w:rPr>
          <w:rFonts w:ascii="Times New Roman" w:hAnsi="Times New Roman" w:cs="Times New Roman"/>
          <w:sz w:val="28"/>
          <w:szCs w:val="28"/>
        </w:rPr>
        <w:t>постановления, осуществить за счет соответствующих бюджетов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D9" w:rsidRPr="006220EE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CA1ACC" w:rsidRDefault="006220EE" w:rsidP="00622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CD9" w:rsidRPr="006220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3CD9" w:rsidRPr="00622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3CD9" w:rsidRPr="006220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1ACC" w:rsidRDefault="00CA1ACC" w:rsidP="00CA1ACC">
      <w:pPr>
        <w:rPr>
          <w:rFonts w:ascii="Times New Roman" w:hAnsi="Times New Roman" w:cs="Times New Roman"/>
          <w:sz w:val="28"/>
          <w:szCs w:val="28"/>
        </w:rPr>
      </w:pPr>
    </w:p>
    <w:p w:rsidR="00CA1ACC" w:rsidRPr="00797646" w:rsidRDefault="00CA1ACC" w:rsidP="00CA1ACC">
      <w:pPr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797646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E93CD9" w:rsidRPr="00CA1ACC" w:rsidRDefault="00E93CD9" w:rsidP="00CA1ACC">
      <w:pPr>
        <w:rPr>
          <w:rFonts w:ascii="Times New Roman" w:hAnsi="Times New Roman" w:cs="Times New Roman"/>
          <w:sz w:val="28"/>
          <w:szCs w:val="28"/>
        </w:rPr>
      </w:pPr>
    </w:p>
    <w:sectPr w:rsidR="00E93CD9" w:rsidRPr="00CA1ACC" w:rsidSect="006220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C4"/>
    <w:rsid w:val="00036270"/>
    <w:rsid w:val="0004422F"/>
    <w:rsid w:val="001D5D66"/>
    <w:rsid w:val="001E604A"/>
    <w:rsid w:val="005859C4"/>
    <w:rsid w:val="006220EE"/>
    <w:rsid w:val="008C0322"/>
    <w:rsid w:val="00CA1ACC"/>
    <w:rsid w:val="00E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20EE"/>
    <w:pPr>
      <w:keepNext/>
      <w:tabs>
        <w:tab w:val="left" w:pos="25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20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220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20EE"/>
    <w:pPr>
      <w:keepNext/>
      <w:tabs>
        <w:tab w:val="left" w:pos="25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20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220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2018-02-16T04:34:00Z</cp:lastPrinted>
  <dcterms:created xsi:type="dcterms:W3CDTF">2018-02-02T05:11:00Z</dcterms:created>
  <dcterms:modified xsi:type="dcterms:W3CDTF">2018-02-19T09:45:00Z</dcterms:modified>
</cp:coreProperties>
</file>