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54D" w:rsidRDefault="00A9254D" w:rsidP="00A9254D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 xml:space="preserve">                          </w:t>
      </w:r>
    </w:p>
    <w:tbl>
      <w:tblPr>
        <w:tblpPr w:leftFromText="180" w:rightFromText="180" w:vertAnchor="text" w:horzAnchor="margin" w:tblpXSpec="center" w:tblpY="-79"/>
        <w:tblW w:w="10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6"/>
        <w:gridCol w:w="2254"/>
        <w:gridCol w:w="4056"/>
      </w:tblGrid>
      <w:tr w:rsidR="00A9254D" w:rsidTr="004651BC">
        <w:trPr>
          <w:trHeight w:val="2400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9254D" w:rsidRPr="00A9254D" w:rsidRDefault="00A9254D" w:rsidP="00A9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9254D" w:rsidRPr="00A9254D" w:rsidRDefault="00A9254D" w:rsidP="00A9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254D">
              <w:rPr>
                <w:rFonts w:ascii="Times New Roman" w:hAnsi="Times New Roman" w:cs="Times New Roman"/>
                <w:b/>
                <w:sz w:val="18"/>
                <w:szCs w:val="18"/>
              </w:rPr>
              <w:t>БАШ</w:t>
            </w:r>
            <w:r w:rsidRPr="00A9254D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Ҡ</w:t>
            </w:r>
            <w:r w:rsidRPr="00A925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ОРТОСТАН РЕСПУБЛИК</w:t>
            </w:r>
            <w:r w:rsidRPr="00A9254D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A9254D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Һ</w:t>
            </w:r>
            <w:r w:rsidRPr="00A9254D">
              <w:rPr>
                <w:rFonts w:ascii="Times New Roman" w:hAnsi="Times New Roman" w:cs="Times New Roman"/>
                <w:b/>
                <w:sz w:val="18"/>
                <w:szCs w:val="18"/>
              </w:rPr>
              <w:t>Ы</w:t>
            </w:r>
          </w:p>
          <w:p w:rsidR="00A9254D" w:rsidRPr="00A9254D" w:rsidRDefault="00A9254D" w:rsidP="00A9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54D">
              <w:rPr>
                <w:rFonts w:ascii="Times New Roman" w:hAnsi="Times New Roman" w:cs="Times New Roman"/>
                <w:b/>
                <w:sz w:val="18"/>
                <w:szCs w:val="18"/>
              </w:rPr>
              <w:t>АС</w:t>
            </w:r>
            <w:r w:rsidRPr="00A9254D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Ҡ</w:t>
            </w:r>
            <w:r w:rsidRPr="00A9254D">
              <w:rPr>
                <w:rFonts w:ascii="Times New Roman" w:hAnsi="Times New Roman" w:cs="Times New Roman"/>
                <w:b/>
                <w:sz w:val="18"/>
                <w:szCs w:val="18"/>
              </w:rPr>
              <w:t>ЫН  РАЙОНЫ</w:t>
            </w:r>
          </w:p>
          <w:p w:rsidR="00A9254D" w:rsidRPr="00A9254D" w:rsidRDefault="00A9254D" w:rsidP="00A9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54D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 РАЙОНЫ</w:t>
            </w:r>
            <w:r w:rsidRPr="00A9254D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НЫҢ</w:t>
            </w:r>
          </w:p>
          <w:p w:rsidR="00A9254D" w:rsidRPr="00A9254D" w:rsidRDefault="00A9254D" w:rsidP="00A9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9254D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АРБАШ АУЫЛ  СОВЕТЫ</w:t>
            </w:r>
          </w:p>
          <w:p w:rsidR="00A9254D" w:rsidRPr="00A9254D" w:rsidRDefault="00A9254D" w:rsidP="00A9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A9254D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АУЫЛ  БИЛӘМӘҺЕ ХӘКИМИӘТЕ</w:t>
            </w:r>
          </w:p>
          <w:p w:rsidR="00A9254D" w:rsidRPr="00A9254D" w:rsidRDefault="00A9254D" w:rsidP="00A9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</w:p>
          <w:p w:rsidR="00A9254D" w:rsidRPr="00A9254D" w:rsidRDefault="00A9254D" w:rsidP="00A9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A9254D" w:rsidRPr="00A9254D" w:rsidRDefault="00A9254D" w:rsidP="00A9254D">
            <w:pPr>
              <w:spacing w:after="0" w:line="240" w:lineRule="auto"/>
              <w:ind w:hanging="62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54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966DD02" wp14:editId="2A397D2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9254D" w:rsidRPr="00A9254D" w:rsidRDefault="00A9254D" w:rsidP="00A9254D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  <w:p w:rsidR="00A9254D" w:rsidRPr="00A9254D" w:rsidRDefault="00A9254D" w:rsidP="00A9254D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A9254D">
              <w:rPr>
                <w:rFonts w:ascii="Times New Roman" w:hAnsi="Times New Roman" w:cs="Times New Roman"/>
                <w:i w:val="0"/>
                <w:sz w:val="18"/>
                <w:szCs w:val="18"/>
              </w:rPr>
              <w:t>РЕСПУБЛИКА  БАШКОРТОСТАН</w:t>
            </w:r>
          </w:p>
          <w:p w:rsidR="00A9254D" w:rsidRPr="00A9254D" w:rsidRDefault="00A9254D" w:rsidP="00A9254D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A9254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АДМИНИСТРАЦИЯ</w:t>
            </w:r>
          </w:p>
          <w:p w:rsidR="00A9254D" w:rsidRPr="00A9254D" w:rsidRDefault="00A9254D" w:rsidP="00A9254D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A9254D">
              <w:rPr>
                <w:rFonts w:ascii="Times New Roman" w:hAnsi="Times New Roman" w:cs="Times New Roman"/>
                <w:i w:val="0"/>
                <w:sz w:val="18"/>
                <w:szCs w:val="18"/>
                <w:lang w:val="be-BY"/>
              </w:rPr>
              <w:t>СЕЛЬСКОГО</w:t>
            </w:r>
            <w:r w:rsidRPr="00A9254D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 ПОСЕЛЕНИЯ</w:t>
            </w:r>
          </w:p>
          <w:p w:rsidR="00A9254D" w:rsidRPr="00A9254D" w:rsidRDefault="00A9254D" w:rsidP="00A9254D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A9254D">
              <w:rPr>
                <w:rFonts w:ascii="Times New Roman" w:hAnsi="Times New Roman" w:cs="Times New Roman"/>
                <w:i w:val="0"/>
                <w:sz w:val="18"/>
                <w:szCs w:val="18"/>
                <w:lang w:val="be-BY"/>
              </w:rPr>
              <w:t>АРБАШЕВСКИЙ СЕЛЬСОВЕТ</w:t>
            </w:r>
          </w:p>
          <w:p w:rsidR="00A9254D" w:rsidRPr="00A9254D" w:rsidRDefault="00A9254D" w:rsidP="00A9254D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A9254D">
              <w:rPr>
                <w:rFonts w:ascii="Times New Roman" w:hAnsi="Times New Roman" w:cs="Times New Roman"/>
                <w:i w:val="0"/>
                <w:sz w:val="18"/>
                <w:szCs w:val="18"/>
              </w:rPr>
              <w:t>МУНИЦИПАЛЬНОГО РАЙОНА</w:t>
            </w:r>
          </w:p>
          <w:p w:rsidR="00A9254D" w:rsidRPr="00A9254D" w:rsidRDefault="00A9254D" w:rsidP="00A9254D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A9254D">
              <w:rPr>
                <w:rFonts w:ascii="Times New Roman" w:hAnsi="Times New Roman" w:cs="Times New Roman"/>
                <w:i w:val="0"/>
                <w:sz w:val="18"/>
                <w:szCs w:val="18"/>
                <w:lang w:val="be-BY"/>
              </w:rPr>
              <w:t>АСКИН</w:t>
            </w:r>
            <w:r w:rsidRPr="00A9254D">
              <w:rPr>
                <w:rFonts w:ascii="Times New Roman" w:hAnsi="Times New Roman" w:cs="Times New Roman"/>
                <w:i w:val="0"/>
                <w:sz w:val="18"/>
                <w:szCs w:val="18"/>
              </w:rPr>
              <w:t>СКИЙ РАЙОН</w:t>
            </w:r>
          </w:p>
          <w:p w:rsidR="00A9254D" w:rsidRPr="00A9254D" w:rsidRDefault="00A9254D" w:rsidP="00A9254D">
            <w:pPr>
              <w:pStyle w:val="a6"/>
              <w:rPr>
                <w:b/>
                <w:szCs w:val="18"/>
                <w:lang w:val="be-BY"/>
              </w:rPr>
            </w:pPr>
          </w:p>
          <w:p w:rsidR="00A9254D" w:rsidRPr="00A9254D" w:rsidRDefault="00A9254D" w:rsidP="00A92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9254D" w:rsidRDefault="00A9254D" w:rsidP="00A9254D">
      <w:pPr>
        <w:shd w:val="clear" w:color="auto" w:fill="FFFFFF"/>
        <w:tabs>
          <w:tab w:val="left" w:pos="4656"/>
          <w:tab w:val="left" w:pos="6835"/>
        </w:tabs>
        <w:spacing w:after="0" w:line="240" w:lineRule="auto"/>
        <w:jc w:val="center"/>
        <w:rPr>
          <w:spacing w:val="-21"/>
        </w:rPr>
      </w:pPr>
    </w:p>
    <w:p w:rsidR="00A9254D" w:rsidRDefault="00A9254D" w:rsidP="00A9254D">
      <w:pPr>
        <w:spacing w:after="0" w:line="240" w:lineRule="auto"/>
        <w:ind w:firstLine="698"/>
        <w:jc w:val="center"/>
        <w:rPr>
          <w:rStyle w:val="a8"/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Style w:val="a8"/>
          <w:rFonts w:ascii="Times New Roman" w:hAnsi="Times New Roman"/>
          <w:b w:val="0"/>
          <w:bCs/>
          <w:color w:val="000000"/>
          <w:sz w:val="28"/>
          <w:szCs w:val="28"/>
        </w:rPr>
        <w:t>ПОСТАНОВЛЕНИЕ</w:t>
      </w:r>
    </w:p>
    <w:p w:rsidR="00A9254D" w:rsidRDefault="003932D5" w:rsidP="00A9254D">
      <w:pPr>
        <w:spacing w:line="240" w:lineRule="auto"/>
        <w:ind w:firstLine="698"/>
        <w:jc w:val="center"/>
        <w:rPr>
          <w:rStyle w:val="a8"/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Style w:val="a8"/>
          <w:rFonts w:ascii="Times New Roman" w:hAnsi="Times New Roman"/>
          <w:b w:val="0"/>
          <w:bCs/>
          <w:color w:val="000000"/>
          <w:sz w:val="28"/>
          <w:szCs w:val="28"/>
        </w:rPr>
        <w:t>18 и</w:t>
      </w:r>
      <w:bookmarkStart w:id="0" w:name="_GoBack"/>
      <w:bookmarkEnd w:id="0"/>
      <w:r w:rsidR="002572CF">
        <w:rPr>
          <w:rStyle w:val="a8"/>
          <w:rFonts w:ascii="Times New Roman" w:hAnsi="Times New Roman"/>
          <w:b w:val="0"/>
          <w:bCs/>
          <w:color w:val="000000"/>
          <w:sz w:val="28"/>
          <w:szCs w:val="28"/>
        </w:rPr>
        <w:t xml:space="preserve">юня </w:t>
      </w:r>
      <w:r w:rsidR="00A9254D">
        <w:rPr>
          <w:rStyle w:val="a8"/>
          <w:rFonts w:ascii="Times New Roman" w:hAnsi="Times New Roman"/>
          <w:b w:val="0"/>
          <w:bCs/>
          <w:color w:val="000000"/>
          <w:sz w:val="28"/>
          <w:szCs w:val="28"/>
        </w:rPr>
        <w:t xml:space="preserve">2018 года № </w:t>
      </w:r>
      <w:r w:rsidR="002572CF">
        <w:rPr>
          <w:rStyle w:val="a8"/>
          <w:rFonts w:ascii="Times New Roman" w:hAnsi="Times New Roman"/>
          <w:b w:val="0"/>
          <w:bCs/>
          <w:color w:val="000000"/>
          <w:sz w:val="28"/>
          <w:szCs w:val="28"/>
        </w:rPr>
        <w:t>17</w:t>
      </w:r>
    </w:p>
    <w:p w:rsidR="00A9254D" w:rsidRPr="00A9254D" w:rsidRDefault="00A9254D" w:rsidP="00A9254D">
      <w:pPr>
        <w:pStyle w:val="a3"/>
        <w:spacing w:before="0" w:beforeAutospacing="0" w:after="0" w:afterAutospacing="0"/>
        <w:jc w:val="right"/>
        <w:rPr>
          <w:rStyle w:val="a4"/>
          <w:sz w:val="28"/>
          <w:szCs w:val="28"/>
        </w:rPr>
      </w:pPr>
      <w:r w:rsidRPr="00A9254D">
        <w:rPr>
          <w:rStyle w:val="a4"/>
          <w:sz w:val="28"/>
          <w:szCs w:val="28"/>
        </w:rPr>
        <w:t xml:space="preserve">                       </w:t>
      </w:r>
    </w:p>
    <w:p w:rsidR="00A9254D" w:rsidRPr="00A9254D" w:rsidRDefault="00A9254D" w:rsidP="00A9254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A9254D" w:rsidRPr="00A9254D" w:rsidRDefault="00A9254D" w:rsidP="00A9254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9254D">
        <w:rPr>
          <w:rStyle w:val="a4"/>
          <w:sz w:val="28"/>
          <w:szCs w:val="28"/>
        </w:rPr>
        <w:t>О назначении ответственного лица</w:t>
      </w:r>
    </w:p>
    <w:p w:rsidR="00A9254D" w:rsidRPr="00A9254D" w:rsidRDefault="00A9254D" w:rsidP="00A9254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9254D">
        <w:rPr>
          <w:rStyle w:val="a4"/>
          <w:sz w:val="28"/>
          <w:szCs w:val="28"/>
        </w:rPr>
        <w:t>за направление сведений о лицах, уволенных в связи с утратой доверия</w:t>
      </w:r>
    </w:p>
    <w:p w:rsidR="00A9254D" w:rsidRPr="00A9254D" w:rsidRDefault="00A9254D" w:rsidP="00A925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254D">
        <w:rPr>
          <w:sz w:val="28"/>
          <w:szCs w:val="28"/>
        </w:rPr>
        <w:t xml:space="preserve">     В целях реализации Ч.Ч.1,2 ст. 15 Федерального закона от 25.12.2008 № 273-ФЗ «О противодействии коррупции», во исполнение Постановления Правительства Российской Федерации от 05.03.2018 года № 228 «О реестре лиц, уволенных в связи с утратой доверия»</w:t>
      </w:r>
    </w:p>
    <w:p w:rsidR="00A9254D" w:rsidRPr="00A9254D" w:rsidRDefault="00A9254D" w:rsidP="00A925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254D">
        <w:rPr>
          <w:sz w:val="28"/>
          <w:szCs w:val="28"/>
        </w:rPr>
        <w:t>1. Назначить Гильмиярову Флюзу Фанисовну, управляющего делами сельского поселения Арбашевский сельсовет, ответственным лицом за направление в высший исполнительный орган государственной власти Республики Башкортостан сведений о лицах, к которым было применено взыскание в виде увольнения (освобождения от должности) в связи с утратой доверия за совершение коррупционного правонарушения в соответствии с Положением о реестре лиц, уволенных в связи с утратой доверия.</w:t>
      </w:r>
    </w:p>
    <w:p w:rsidR="00A9254D" w:rsidRPr="00A9254D" w:rsidRDefault="00A9254D" w:rsidP="00A925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54D">
        <w:rPr>
          <w:rFonts w:ascii="Times New Roman" w:hAnsi="Times New Roman" w:cs="Times New Roman"/>
          <w:color w:val="000000"/>
          <w:sz w:val="28"/>
          <w:szCs w:val="28"/>
        </w:rPr>
        <w:t xml:space="preserve">     2. Настоящее решение обнародовать </w:t>
      </w:r>
      <w:r w:rsidRPr="00A9254D">
        <w:rPr>
          <w:rFonts w:ascii="Times New Roman" w:hAnsi="Times New Roman" w:cs="Times New Roman"/>
          <w:sz w:val="28"/>
          <w:szCs w:val="28"/>
        </w:rPr>
        <w:t xml:space="preserve">на информационном стенде администрации сельского поселения Арбашевский сельсовет 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>452889</w:t>
      </w:r>
      <w:r w:rsidRPr="00A9254D">
        <w:rPr>
          <w:rFonts w:ascii="Times New Roman" w:hAnsi="Times New Roman" w:cs="Times New Roman"/>
          <w:color w:val="000000"/>
          <w:sz w:val="28"/>
          <w:szCs w:val="28"/>
        </w:rPr>
        <w:t xml:space="preserve">, Республика Башкортостан, Аскинский район, с.Арбашево, ул. Центральная, д.8/2 и разместить на </w:t>
      </w:r>
      <w:r w:rsidRPr="00A9254D">
        <w:rPr>
          <w:rFonts w:ascii="Times New Roman" w:hAnsi="Times New Roman" w:cs="Times New Roman"/>
          <w:sz w:val="28"/>
          <w:szCs w:val="28"/>
        </w:rPr>
        <w:t xml:space="preserve"> сайте  сельского поселения </w:t>
      </w:r>
      <w:r>
        <w:rPr>
          <w:rFonts w:ascii="Times New Roman" w:hAnsi="Times New Roman" w:cs="Times New Roman"/>
          <w:sz w:val="28"/>
          <w:szCs w:val="28"/>
        </w:rPr>
        <w:t>Арбашев</w:t>
      </w:r>
      <w:r w:rsidRPr="00A9254D">
        <w:rPr>
          <w:rFonts w:ascii="Times New Roman" w:hAnsi="Times New Roman" w:cs="Times New Roman"/>
          <w:sz w:val="28"/>
          <w:szCs w:val="28"/>
        </w:rPr>
        <w:t xml:space="preserve">ский сельсовет  по адресу: </w:t>
      </w:r>
      <w:hyperlink r:id="rId7" w:history="1">
        <w:r w:rsidRPr="00A9254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9254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A9254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arbash</w:t>
        </w:r>
        <w:r w:rsidRPr="00A9254D">
          <w:rPr>
            <w:rStyle w:val="a5"/>
            <w:rFonts w:ascii="Times New Roman" w:hAnsi="Times New Roman" w:cs="Times New Roman"/>
            <w:sz w:val="28"/>
            <w:szCs w:val="28"/>
          </w:rPr>
          <w:t>04</w:t>
        </w:r>
        <w:r w:rsidRPr="00A9254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sp</w:t>
        </w:r>
        <w:r w:rsidRPr="00A9254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A9254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9254D" w:rsidRPr="00A9254D" w:rsidRDefault="00A9254D" w:rsidP="00A925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254D">
        <w:rPr>
          <w:sz w:val="28"/>
          <w:szCs w:val="28"/>
        </w:rPr>
        <w:t>3. Контроль за исполнением настоящего распоряжения оставляю за собой.</w:t>
      </w:r>
    </w:p>
    <w:p w:rsidR="00A9254D" w:rsidRPr="00A9254D" w:rsidRDefault="00A9254D" w:rsidP="00A925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254D" w:rsidRPr="00A9254D" w:rsidRDefault="00A9254D" w:rsidP="00A925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9254D" w:rsidRPr="00A9254D" w:rsidRDefault="00A9254D" w:rsidP="00A925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54D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A9254D" w:rsidRPr="00A9254D" w:rsidRDefault="00A9254D" w:rsidP="00A925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54D">
        <w:rPr>
          <w:rFonts w:ascii="Times New Roman" w:hAnsi="Times New Roman" w:cs="Times New Roman"/>
          <w:sz w:val="28"/>
          <w:szCs w:val="28"/>
        </w:rPr>
        <w:t>Арбашевский сельсовет                                                            Ф.И.Зиятдинов</w:t>
      </w:r>
    </w:p>
    <w:p w:rsidR="00023E7E" w:rsidRPr="00A9254D" w:rsidRDefault="00023E7E" w:rsidP="00A9254D">
      <w:pPr>
        <w:spacing w:after="0"/>
        <w:rPr>
          <w:sz w:val="28"/>
          <w:szCs w:val="28"/>
        </w:rPr>
      </w:pPr>
    </w:p>
    <w:sectPr w:rsidR="00023E7E" w:rsidRPr="00A9254D" w:rsidSect="00A925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DA9"/>
    <w:rsid w:val="00023E7E"/>
    <w:rsid w:val="002572CF"/>
    <w:rsid w:val="003932D5"/>
    <w:rsid w:val="007B1DA9"/>
    <w:rsid w:val="00A9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4D"/>
  </w:style>
  <w:style w:type="paragraph" w:styleId="2">
    <w:name w:val="heading 2"/>
    <w:basedOn w:val="a"/>
    <w:next w:val="a"/>
    <w:link w:val="20"/>
    <w:qFormat/>
    <w:rsid w:val="00A9254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254D"/>
    <w:rPr>
      <w:b/>
      <w:bCs/>
    </w:rPr>
  </w:style>
  <w:style w:type="character" w:styleId="a5">
    <w:name w:val="Hyperlink"/>
    <w:rsid w:val="00A9254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9254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rsid w:val="00A9254D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9254D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8">
    <w:name w:val="Цветовое выделение"/>
    <w:rsid w:val="00A9254D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4D"/>
  </w:style>
  <w:style w:type="paragraph" w:styleId="2">
    <w:name w:val="heading 2"/>
    <w:basedOn w:val="a"/>
    <w:next w:val="a"/>
    <w:link w:val="20"/>
    <w:qFormat/>
    <w:rsid w:val="00A9254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254D"/>
    <w:rPr>
      <w:b/>
      <w:bCs/>
    </w:rPr>
  </w:style>
  <w:style w:type="character" w:styleId="a5">
    <w:name w:val="Hyperlink"/>
    <w:rsid w:val="00A9254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9254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rsid w:val="00A9254D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9254D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8">
    <w:name w:val="Цветовое выделение"/>
    <w:rsid w:val="00A9254D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rbash04sp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A74E1-5993-416C-B166-D1E296EE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2018-06-13T11:19:00Z</cp:lastPrinted>
  <dcterms:created xsi:type="dcterms:W3CDTF">2018-06-13T11:13:00Z</dcterms:created>
  <dcterms:modified xsi:type="dcterms:W3CDTF">2018-07-05T07:17:00Z</dcterms:modified>
</cp:coreProperties>
</file>