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4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2378"/>
        <w:gridCol w:w="4208"/>
      </w:tblGrid>
      <w:tr w:rsidR="00711991" w:rsidRPr="00FD43A1" w:rsidTr="00711991">
        <w:trPr>
          <w:trHeight w:val="2484"/>
        </w:trPr>
        <w:tc>
          <w:tcPr>
            <w:tcW w:w="42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1991" w:rsidRPr="00FD43A1" w:rsidRDefault="00711991" w:rsidP="00EC0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FD43A1">
              <w:rPr>
                <w:b/>
                <w:sz w:val="18"/>
                <w:szCs w:val="18"/>
              </w:rPr>
              <w:t>БАШ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bCs/>
                <w:sz w:val="18"/>
                <w:szCs w:val="18"/>
              </w:rPr>
              <w:t>ОРТОСТАН РЕСПУБЛИК</w:t>
            </w:r>
            <w:r w:rsidRPr="00FD43A1">
              <w:rPr>
                <w:b/>
                <w:sz w:val="18"/>
                <w:szCs w:val="18"/>
              </w:rPr>
              <w:t>А</w:t>
            </w:r>
            <w:r w:rsidRPr="00FD43A1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FD43A1">
              <w:rPr>
                <w:b/>
                <w:sz w:val="18"/>
                <w:szCs w:val="18"/>
              </w:rPr>
              <w:t>Ы</w:t>
            </w:r>
            <w:proofErr w:type="gramEnd"/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АС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sz w:val="18"/>
                <w:szCs w:val="18"/>
              </w:rPr>
              <w:t>ЫН  РАЙОНЫ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 xml:space="preserve">   МУНИЦИПАЛЬ РАЙОНЫ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НЫҢ 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bCs/>
                <w:sz w:val="18"/>
                <w:szCs w:val="18"/>
                <w:lang w:val="be-BY"/>
              </w:rPr>
              <w:t>АРБАШ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711991" w:rsidRPr="00FD43A1" w:rsidRDefault="00711991" w:rsidP="00EC0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11991" w:rsidRPr="00FD43A1" w:rsidRDefault="00711991" w:rsidP="00EC0C9A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F0D27F1" wp14:editId="06C1FB4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</w:rPr>
            </w:pP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РЕСПУБЛИКА  БАШКОРТОСТАН</w:t>
            </w:r>
          </w:p>
          <w:p w:rsidR="00711991" w:rsidRPr="00FD43A1" w:rsidRDefault="00711991" w:rsidP="00EC0C9A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СОВЕТ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 xml:space="preserve">СЕЛЬСКОГО </w:t>
            </w:r>
            <w:r w:rsidRPr="00FD43A1">
              <w:rPr>
                <w:sz w:val="18"/>
                <w:szCs w:val="18"/>
              </w:rPr>
              <w:t>ПОСЕЛЕНИЯ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АРБАШЕВСКИЙ СЕЛЬСОВЕТ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МУНИЦИПАЛЬНОГО РАЙОНА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АСКИН</w:t>
            </w:r>
            <w:r w:rsidRPr="00FD43A1">
              <w:rPr>
                <w:sz w:val="18"/>
                <w:szCs w:val="18"/>
              </w:rPr>
              <w:t>СКИЙ РАЙОН</w:t>
            </w:r>
          </w:p>
          <w:p w:rsidR="00711991" w:rsidRPr="00FD43A1" w:rsidRDefault="00711991" w:rsidP="00EC0C9A">
            <w:pPr>
              <w:pStyle w:val="a4"/>
              <w:jc w:val="center"/>
              <w:rPr>
                <w:sz w:val="18"/>
                <w:szCs w:val="18"/>
                <w:lang w:val="be-BY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1991" w:rsidRDefault="00711991" w:rsidP="00711991">
      <w:pPr>
        <w:rPr>
          <w:sz w:val="28"/>
          <w:szCs w:val="28"/>
        </w:rPr>
      </w:pPr>
    </w:p>
    <w:p w:rsidR="00711991" w:rsidRDefault="00711991" w:rsidP="00711991">
      <w:pPr>
        <w:rPr>
          <w:sz w:val="28"/>
          <w:szCs w:val="28"/>
        </w:rPr>
      </w:pPr>
    </w:p>
    <w:p w:rsidR="00711991" w:rsidRPr="00896BBC" w:rsidRDefault="001B4511" w:rsidP="00896BB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EE2C94">
        <w:rPr>
          <w:sz w:val="28"/>
          <w:szCs w:val="28"/>
        </w:rPr>
        <w:t>0</w:t>
      </w:r>
      <w:r w:rsidR="00711991" w:rsidRPr="00896BBC">
        <w:rPr>
          <w:sz w:val="28"/>
          <w:szCs w:val="28"/>
        </w:rPr>
        <w:t>-ое-заседание 27-го созыва</w:t>
      </w:r>
    </w:p>
    <w:p w:rsidR="00711991" w:rsidRPr="00896BBC" w:rsidRDefault="00711991" w:rsidP="00896BBC">
      <w:pPr>
        <w:jc w:val="center"/>
        <w:rPr>
          <w:sz w:val="28"/>
          <w:szCs w:val="28"/>
        </w:rPr>
      </w:pPr>
      <w:r w:rsidRPr="00896BBC">
        <w:rPr>
          <w:sz w:val="28"/>
          <w:szCs w:val="28"/>
          <w:lang w:val="be-BY"/>
        </w:rPr>
        <w:t xml:space="preserve">ҠАРАР                                                                                 </w:t>
      </w:r>
      <w:r w:rsidRPr="00896BBC">
        <w:rPr>
          <w:sz w:val="28"/>
          <w:szCs w:val="28"/>
        </w:rPr>
        <w:t>РЕШЕНИЕ</w:t>
      </w:r>
    </w:p>
    <w:p w:rsidR="00711991" w:rsidRPr="00896BBC" w:rsidRDefault="00711991" w:rsidP="00896BBC">
      <w:pPr>
        <w:jc w:val="center"/>
        <w:rPr>
          <w:sz w:val="28"/>
          <w:szCs w:val="28"/>
          <w:lang w:val="be-BY"/>
        </w:rPr>
      </w:pPr>
    </w:p>
    <w:p w:rsidR="00711991" w:rsidRPr="00896BBC" w:rsidRDefault="00711991" w:rsidP="00896BBC">
      <w:pPr>
        <w:jc w:val="both"/>
        <w:rPr>
          <w:sz w:val="28"/>
          <w:szCs w:val="28"/>
        </w:rPr>
      </w:pPr>
    </w:p>
    <w:p w:rsidR="00711991" w:rsidRPr="00896BBC" w:rsidRDefault="00711991" w:rsidP="00896BBC">
      <w:pPr>
        <w:ind w:firstLine="709"/>
        <w:jc w:val="center"/>
        <w:rPr>
          <w:sz w:val="28"/>
          <w:szCs w:val="28"/>
        </w:rPr>
      </w:pPr>
      <w:r w:rsidRPr="00896BBC">
        <w:rPr>
          <w:sz w:val="28"/>
          <w:szCs w:val="28"/>
        </w:rPr>
        <w:t>О публичных слушаниях</w:t>
      </w:r>
    </w:p>
    <w:p w:rsidR="00AC156A" w:rsidRDefault="00711991" w:rsidP="00896BBC">
      <w:pPr>
        <w:ind w:firstLine="709"/>
        <w:jc w:val="center"/>
        <w:rPr>
          <w:sz w:val="28"/>
          <w:szCs w:val="28"/>
        </w:rPr>
      </w:pPr>
      <w:r w:rsidRPr="00896BBC">
        <w:rPr>
          <w:sz w:val="28"/>
          <w:szCs w:val="28"/>
        </w:rPr>
        <w:t xml:space="preserve"> по проекту  исполнения бюджета 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 муниципального района 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 Республики  Башкортостан  </w:t>
      </w:r>
    </w:p>
    <w:p w:rsidR="00711991" w:rsidRPr="00896BBC" w:rsidRDefault="00AC156A" w:rsidP="00896BBC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11991" w:rsidRPr="00896BBC">
        <w:rPr>
          <w:sz w:val="28"/>
          <w:szCs w:val="28"/>
        </w:rPr>
        <w:t>201</w:t>
      </w:r>
      <w:r w:rsidR="001B4511">
        <w:rPr>
          <w:sz w:val="28"/>
          <w:szCs w:val="28"/>
        </w:rPr>
        <w:t>8</w:t>
      </w:r>
      <w:r w:rsidR="00711991" w:rsidRPr="00896BBC">
        <w:rPr>
          <w:sz w:val="28"/>
          <w:szCs w:val="28"/>
        </w:rPr>
        <w:t xml:space="preserve"> год</w:t>
      </w:r>
      <w:r w:rsidR="00711991" w:rsidRPr="00896BBC">
        <w:rPr>
          <w:b/>
          <w:sz w:val="28"/>
          <w:szCs w:val="28"/>
        </w:rPr>
        <w:t xml:space="preserve">  </w:t>
      </w:r>
    </w:p>
    <w:p w:rsidR="00711991" w:rsidRPr="00896BBC" w:rsidRDefault="00711991" w:rsidP="00896BBC">
      <w:pPr>
        <w:ind w:firstLine="709"/>
        <w:jc w:val="center"/>
        <w:rPr>
          <w:sz w:val="28"/>
          <w:szCs w:val="28"/>
        </w:rPr>
      </w:pPr>
    </w:p>
    <w:p w:rsidR="00711991" w:rsidRPr="00896BBC" w:rsidRDefault="00711991" w:rsidP="00896BBC">
      <w:pPr>
        <w:jc w:val="both"/>
        <w:rPr>
          <w:sz w:val="28"/>
          <w:szCs w:val="28"/>
        </w:rPr>
      </w:pPr>
      <w:r w:rsidRPr="00896BBC">
        <w:rPr>
          <w:sz w:val="28"/>
          <w:szCs w:val="28"/>
        </w:rPr>
        <w:t xml:space="preserve">     В соответствии   с  п. 3  ст. 28,  п. 10  ст.35   Федерального закона от 06 октября 2003года №131-ФЗ «Об общих принципах организации местного самоуправления в Российской Федерации»,   ст.</w:t>
      </w:r>
      <w:r w:rsidR="00B16179">
        <w:rPr>
          <w:sz w:val="28"/>
          <w:szCs w:val="28"/>
          <w:lang w:val="tt-RU"/>
        </w:rPr>
        <w:t>40</w:t>
      </w:r>
      <w:r w:rsidRPr="00896BBC">
        <w:rPr>
          <w:sz w:val="28"/>
          <w:szCs w:val="28"/>
        </w:rPr>
        <w:t xml:space="preserve"> Устава </w:t>
      </w:r>
      <w:r w:rsidR="00CC698A">
        <w:rPr>
          <w:sz w:val="28"/>
          <w:szCs w:val="28"/>
        </w:rPr>
        <w:t xml:space="preserve">сельского поселения </w:t>
      </w:r>
      <w:proofErr w:type="spellStart"/>
      <w:r w:rsidR="00CC698A">
        <w:rPr>
          <w:sz w:val="28"/>
          <w:szCs w:val="28"/>
        </w:rPr>
        <w:t>Арбашевский</w:t>
      </w:r>
      <w:proofErr w:type="spellEnd"/>
      <w:r w:rsidR="00CC698A">
        <w:rPr>
          <w:sz w:val="28"/>
          <w:szCs w:val="28"/>
        </w:rPr>
        <w:t xml:space="preserve"> сельсовет </w:t>
      </w:r>
      <w:r w:rsidRPr="00896BBC">
        <w:rPr>
          <w:sz w:val="28"/>
          <w:szCs w:val="28"/>
        </w:rPr>
        <w:t xml:space="preserve">муниципального района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Республики Башкортостан Совет </w:t>
      </w:r>
      <w:r w:rsidR="00CC698A">
        <w:rPr>
          <w:sz w:val="28"/>
          <w:szCs w:val="28"/>
        </w:rPr>
        <w:t xml:space="preserve">сельского поселения </w:t>
      </w:r>
      <w:proofErr w:type="spellStart"/>
      <w:r w:rsidR="00CC698A">
        <w:rPr>
          <w:sz w:val="28"/>
          <w:szCs w:val="28"/>
        </w:rPr>
        <w:t>Арбашевский</w:t>
      </w:r>
      <w:proofErr w:type="spellEnd"/>
      <w:r w:rsidR="00CC698A">
        <w:rPr>
          <w:sz w:val="28"/>
          <w:szCs w:val="28"/>
        </w:rPr>
        <w:t xml:space="preserve"> сельсовет</w:t>
      </w:r>
      <w:r w:rsidRPr="00896BBC">
        <w:rPr>
          <w:sz w:val="28"/>
          <w:szCs w:val="28"/>
        </w:rPr>
        <w:t xml:space="preserve"> муниципального района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Республики Башкортостан  </w:t>
      </w:r>
      <w:proofErr w:type="gramStart"/>
      <w:r w:rsidRPr="00896BBC">
        <w:rPr>
          <w:sz w:val="28"/>
          <w:szCs w:val="28"/>
        </w:rPr>
        <w:t>р</w:t>
      </w:r>
      <w:proofErr w:type="gramEnd"/>
      <w:r w:rsidRPr="00896BBC">
        <w:rPr>
          <w:sz w:val="28"/>
          <w:szCs w:val="28"/>
        </w:rPr>
        <w:t xml:space="preserve"> е ш и л:</w:t>
      </w:r>
    </w:p>
    <w:p w:rsidR="00711991" w:rsidRPr="00896BBC" w:rsidRDefault="00711991" w:rsidP="00896BBC">
      <w:pPr>
        <w:pStyle w:val="a4"/>
        <w:numPr>
          <w:ilvl w:val="0"/>
          <w:numId w:val="1"/>
        </w:numPr>
        <w:ind w:left="0" w:firstLine="180"/>
        <w:jc w:val="both"/>
        <w:rPr>
          <w:szCs w:val="28"/>
        </w:rPr>
      </w:pPr>
      <w:r w:rsidRPr="00896BBC">
        <w:rPr>
          <w:szCs w:val="28"/>
        </w:rPr>
        <w:t xml:space="preserve">Одобрить проект исполнения бюджета сельского поселения </w:t>
      </w:r>
      <w:proofErr w:type="spellStart"/>
      <w:r w:rsidRPr="00896BBC">
        <w:rPr>
          <w:szCs w:val="28"/>
        </w:rPr>
        <w:t>Арбашевский</w:t>
      </w:r>
      <w:proofErr w:type="spellEnd"/>
      <w:r w:rsidRPr="00896BBC">
        <w:rPr>
          <w:szCs w:val="28"/>
        </w:rPr>
        <w:t xml:space="preserve"> сельсовет муниципального района </w:t>
      </w:r>
      <w:proofErr w:type="spellStart"/>
      <w:r w:rsidRPr="00896BBC">
        <w:rPr>
          <w:szCs w:val="28"/>
        </w:rPr>
        <w:t>Аскинский</w:t>
      </w:r>
      <w:proofErr w:type="spellEnd"/>
      <w:r w:rsidRPr="00896BBC">
        <w:rPr>
          <w:szCs w:val="28"/>
        </w:rPr>
        <w:t xml:space="preserve"> район Республики Башкортостан за 201</w:t>
      </w:r>
      <w:r w:rsidR="001B4511">
        <w:rPr>
          <w:szCs w:val="28"/>
        </w:rPr>
        <w:t>8</w:t>
      </w:r>
      <w:r w:rsidRPr="00896BBC">
        <w:rPr>
          <w:szCs w:val="28"/>
        </w:rPr>
        <w:t xml:space="preserve"> год (прилагается) и вынести на публичные слушания.</w:t>
      </w:r>
    </w:p>
    <w:p w:rsidR="00711991" w:rsidRPr="00896BBC" w:rsidRDefault="00711991" w:rsidP="00B16179">
      <w:pPr>
        <w:pStyle w:val="a4"/>
        <w:jc w:val="both"/>
        <w:rPr>
          <w:szCs w:val="28"/>
        </w:rPr>
      </w:pPr>
      <w:r w:rsidRPr="00896BBC">
        <w:rPr>
          <w:szCs w:val="28"/>
        </w:rPr>
        <w:t xml:space="preserve">2. Провести публичные слушания по проекту </w:t>
      </w:r>
      <w:r w:rsidRPr="00896BBC">
        <w:rPr>
          <w:bCs/>
          <w:szCs w:val="28"/>
        </w:rPr>
        <w:t xml:space="preserve">исполнения </w:t>
      </w:r>
      <w:r w:rsidRPr="00896BBC">
        <w:rPr>
          <w:szCs w:val="28"/>
        </w:rPr>
        <w:t xml:space="preserve">бюджета сельского поселения </w:t>
      </w:r>
      <w:proofErr w:type="spellStart"/>
      <w:r w:rsidRPr="00896BBC">
        <w:rPr>
          <w:szCs w:val="28"/>
        </w:rPr>
        <w:t>Арбашевский</w:t>
      </w:r>
      <w:proofErr w:type="spellEnd"/>
      <w:r w:rsidRPr="00896BBC">
        <w:rPr>
          <w:szCs w:val="28"/>
        </w:rPr>
        <w:t xml:space="preserve"> сельсовет муниципального района </w:t>
      </w:r>
      <w:proofErr w:type="spellStart"/>
      <w:r w:rsidRPr="00896BBC">
        <w:rPr>
          <w:szCs w:val="28"/>
        </w:rPr>
        <w:t>Аскинский</w:t>
      </w:r>
      <w:proofErr w:type="spellEnd"/>
      <w:r w:rsidRPr="00896BBC">
        <w:rPr>
          <w:szCs w:val="28"/>
        </w:rPr>
        <w:t xml:space="preserve"> район Республики Башкортостан за 201</w:t>
      </w:r>
      <w:r w:rsidR="001B4511">
        <w:rPr>
          <w:szCs w:val="28"/>
        </w:rPr>
        <w:t>8</w:t>
      </w:r>
      <w:r w:rsidRPr="00896BBC">
        <w:rPr>
          <w:szCs w:val="28"/>
        </w:rPr>
        <w:t xml:space="preserve"> год </w:t>
      </w:r>
      <w:r w:rsidRPr="00896BBC">
        <w:rPr>
          <w:i/>
          <w:szCs w:val="28"/>
        </w:rPr>
        <w:t xml:space="preserve"> </w:t>
      </w:r>
      <w:r w:rsidR="006F3A62">
        <w:rPr>
          <w:szCs w:val="28"/>
        </w:rPr>
        <w:t>1</w:t>
      </w:r>
      <w:r w:rsidR="008D32A6">
        <w:rPr>
          <w:szCs w:val="28"/>
        </w:rPr>
        <w:t>7</w:t>
      </w:r>
      <w:r w:rsidRPr="00896BBC">
        <w:rPr>
          <w:szCs w:val="28"/>
        </w:rPr>
        <w:t xml:space="preserve"> </w:t>
      </w:r>
      <w:r w:rsidR="006F3A62">
        <w:rPr>
          <w:szCs w:val="28"/>
        </w:rPr>
        <w:t>ма</w:t>
      </w:r>
      <w:r w:rsidRPr="00896BBC">
        <w:rPr>
          <w:szCs w:val="28"/>
        </w:rPr>
        <w:t>я</w:t>
      </w:r>
      <w:r w:rsidRPr="00896BBC">
        <w:rPr>
          <w:i/>
          <w:szCs w:val="28"/>
        </w:rPr>
        <w:t xml:space="preserve"> </w:t>
      </w:r>
      <w:r w:rsidRPr="00896BBC">
        <w:rPr>
          <w:szCs w:val="28"/>
        </w:rPr>
        <w:t>201</w:t>
      </w:r>
      <w:r w:rsidR="008D32A6">
        <w:rPr>
          <w:szCs w:val="28"/>
        </w:rPr>
        <w:t>9</w:t>
      </w:r>
      <w:r w:rsidRPr="00896BBC">
        <w:rPr>
          <w:szCs w:val="28"/>
        </w:rPr>
        <w:t xml:space="preserve"> года в 9.00 часов утра  в </w:t>
      </w:r>
      <w:proofErr w:type="spellStart"/>
      <w:r w:rsidR="00F73B8B" w:rsidRPr="00896BBC">
        <w:rPr>
          <w:szCs w:val="28"/>
        </w:rPr>
        <w:t>Арбашевском</w:t>
      </w:r>
      <w:proofErr w:type="spellEnd"/>
      <w:r w:rsidR="00F73B8B" w:rsidRPr="00896BBC">
        <w:rPr>
          <w:szCs w:val="28"/>
        </w:rPr>
        <w:t xml:space="preserve"> сельском доме культуры</w:t>
      </w:r>
      <w:r w:rsidRPr="00896BBC">
        <w:rPr>
          <w:szCs w:val="28"/>
        </w:rPr>
        <w:t xml:space="preserve"> по адресу: </w:t>
      </w:r>
      <w:proofErr w:type="spellStart"/>
      <w:r w:rsidRPr="00896BBC">
        <w:rPr>
          <w:szCs w:val="28"/>
        </w:rPr>
        <w:t>с</w:t>
      </w:r>
      <w:proofErr w:type="gramStart"/>
      <w:r w:rsidRPr="00896BBC">
        <w:rPr>
          <w:szCs w:val="28"/>
        </w:rPr>
        <w:t>.А</w:t>
      </w:r>
      <w:proofErr w:type="gramEnd"/>
      <w:r w:rsidRPr="00896BBC">
        <w:rPr>
          <w:szCs w:val="28"/>
        </w:rPr>
        <w:t>рбашево</w:t>
      </w:r>
      <w:proofErr w:type="spellEnd"/>
      <w:r w:rsidRPr="00896BBC">
        <w:rPr>
          <w:szCs w:val="28"/>
        </w:rPr>
        <w:t xml:space="preserve">,  </w:t>
      </w:r>
      <w:proofErr w:type="spellStart"/>
      <w:r w:rsidRPr="00896BBC">
        <w:rPr>
          <w:szCs w:val="28"/>
        </w:rPr>
        <w:t>ул.Центральная</w:t>
      </w:r>
      <w:proofErr w:type="spellEnd"/>
      <w:r w:rsidRPr="00896BBC">
        <w:rPr>
          <w:szCs w:val="28"/>
        </w:rPr>
        <w:t>, 9/2.</w:t>
      </w:r>
    </w:p>
    <w:p w:rsidR="00711991" w:rsidRDefault="00711991" w:rsidP="00B16179">
      <w:pPr>
        <w:jc w:val="both"/>
        <w:rPr>
          <w:sz w:val="28"/>
          <w:szCs w:val="28"/>
          <w:lang w:val="tt-RU"/>
        </w:rPr>
      </w:pPr>
      <w:r w:rsidRPr="00896BBC">
        <w:rPr>
          <w:sz w:val="28"/>
          <w:szCs w:val="28"/>
        </w:rPr>
        <w:t>3. Для подготовки и проведения  публичных слушаний по проекту  исполнения бюджета</w:t>
      </w:r>
      <w:r w:rsidR="00F73B8B" w:rsidRPr="00896BBC">
        <w:rPr>
          <w:sz w:val="28"/>
          <w:szCs w:val="28"/>
        </w:rPr>
        <w:t xml:space="preserve"> сельского поселения </w:t>
      </w:r>
      <w:proofErr w:type="spellStart"/>
      <w:r w:rsidR="00F73B8B" w:rsidRPr="00896BBC">
        <w:rPr>
          <w:sz w:val="28"/>
          <w:szCs w:val="28"/>
        </w:rPr>
        <w:t>Арбашевский</w:t>
      </w:r>
      <w:proofErr w:type="spellEnd"/>
      <w:r w:rsidR="00F73B8B" w:rsidRPr="00896BBC">
        <w:rPr>
          <w:sz w:val="28"/>
          <w:szCs w:val="28"/>
        </w:rPr>
        <w:t xml:space="preserve"> сельсовет</w:t>
      </w:r>
      <w:r w:rsidRPr="00896BBC">
        <w:rPr>
          <w:sz w:val="28"/>
          <w:szCs w:val="28"/>
        </w:rPr>
        <w:t xml:space="preserve"> муниципального</w:t>
      </w:r>
      <w:r w:rsidR="00CC698A">
        <w:rPr>
          <w:sz w:val="28"/>
          <w:szCs w:val="28"/>
        </w:rPr>
        <w:t xml:space="preserve"> района  </w:t>
      </w:r>
      <w:proofErr w:type="spellStart"/>
      <w:r w:rsidR="00CC698A">
        <w:rPr>
          <w:sz w:val="28"/>
          <w:szCs w:val="28"/>
        </w:rPr>
        <w:t>Аскинский</w:t>
      </w:r>
      <w:proofErr w:type="spellEnd"/>
      <w:r w:rsidR="00CC698A">
        <w:rPr>
          <w:sz w:val="28"/>
          <w:szCs w:val="28"/>
        </w:rPr>
        <w:t xml:space="preserve"> район за 201</w:t>
      </w:r>
      <w:r w:rsidR="008D32A6">
        <w:rPr>
          <w:sz w:val="28"/>
          <w:szCs w:val="28"/>
        </w:rPr>
        <w:t>8</w:t>
      </w:r>
      <w:r w:rsidRPr="00896BBC">
        <w:rPr>
          <w:sz w:val="28"/>
          <w:szCs w:val="28"/>
        </w:rPr>
        <w:t xml:space="preserve"> год образовать комиссию в следующем составе:</w:t>
      </w:r>
    </w:p>
    <w:p w:rsidR="00711991" w:rsidRDefault="00B16179" w:rsidP="00B1617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proofErr w:type="spellStart"/>
      <w:r w:rsidR="00896BBC" w:rsidRPr="00896BBC">
        <w:rPr>
          <w:sz w:val="28"/>
          <w:szCs w:val="28"/>
        </w:rPr>
        <w:t>Гильмияров</w:t>
      </w:r>
      <w:proofErr w:type="spellEnd"/>
      <w:r w:rsidR="00896BBC" w:rsidRPr="00896BBC">
        <w:rPr>
          <w:sz w:val="28"/>
          <w:szCs w:val="28"/>
        </w:rPr>
        <w:t xml:space="preserve"> И.Г</w:t>
      </w:r>
      <w:r w:rsidR="00711991" w:rsidRPr="00896BBC">
        <w:rPr>
          <w:sz w:val="28"/>
          <w:szCs w:val="28"/>
        </w:rPr>
        <w:t>. – председатель комиссии, депутат округа №1</w:t>
      </w:r>
      <w:r>
        <w:rPr>
          <w:sz w:val="28"/>
          <w:szCs w:val="28"/>
          <w:lang w:val="tt-RU"/>
        </w:rPr>
        <w:t>.</w:t>
      </w:r>
    </w:p>
    <w:p w:rsidR="00711991" w:rsidRDefault="00B16179" w:rsidP="00B1617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</w:t>
      </w:r>
      <w:r w:rsidR="00896BBC" w:rsidRPr="00896BBC">
        <w:rPr>
          <w:sz w:val="28"/>
          <w:szCs w:val="28"/>
        </w:rPr>
        <w:t>Тагирова Г.А.</w:t>
      </w:r>
      <w:r w:rsidR="00711991" w:rsidRPr="00896BBC">
        <w:rPr>
          <w:sz w:val="28"/>
          <w:szCs w:val="28"/>
        </w:rPr>
        <w:t>–  секретарь комиссии, депутат округа №</w:t>
      </w:r>
      <w:r w:rsidR="00896BBC" w:rsidRPr="00896BBC"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>.</w:t>
      </w:r>
    </w:p>
    <w:p w:rsidR="00896BBC" w:rsidRDefault="00B16179" w:rsidP="00B1617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3.Зиянгиров М.М.</w:t>
      </w:r>
      <w:r w:rsidR="00711991" w:rsidRPr="00896BBC">
        <w:rPr>
          <w:sz w:val="28"/>
          <w:szCs w:val="28"/>
        </w:rPr>
        <w:t>.– член комиссии, депутат ок</w:t>
      </w:r>
      <w:r>
        <w:rPr>
          <w:sz w:val="28"/>
          <w:szCs w:val="28"/>
        </w:rPr>
        <w:t>руга №</w:t>
      </w:r>
      <w:r>
        <w:rPr>
          <w:sz w:val="28"/>
          <w:szCs w:val="28"/>
          <w:lang w:val="tt-RU"/>
        </w:rPr>
        <w:t>6.</w:t>
      </w:r>
    </w:p>
    <w:p w:rsidR="00896BBC" w:rsidRPr="00896BBC" w:rsidRDefault="00B16179" w:rsidP="00B16179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4.</w:t>
      </w:r>
      <w:r w:rsidR="00711991" w:rsidRPr="00896BBC">
        <w:rPr>
          <w:sz w:val="28"/>
          <w:szCs w:val="28"/>
        </w:rPr>
        <w:t xml:space="preserve"> Обнародовать проект исполнения бюджета</w:t>
      </w:r>
      <w:r w:rsidR="00896BBC" w:rsidRPr="00896BBC">
        <w:rPr>
          <w:sz w:val="28"/>
          <w:szCs w:val="28"/>
        </w:rPr>
        <w:t xml:space="preserve"> сельского поселения </w:t>
      </w:r>
    </w:p>
    <w:p w:rsidR="00711991" w:rsidRPr="00896BBC" w:rsidRDefault="00896BBC" w:rsidP="00896BBC">
      <w:pPr>
        <w:rPr>
          <w:sz w:val="28"/>
          <w:szCs w:val="28"/>
        </w:rPr>
      </w:pP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="00711991" w:rsidRPr="00896BBC">
        <w:rPr>
          <w:sz w:val="28"/>
          <w:szCs w:val="28"/>
        </w:rPr>
        <w:t xml:space="preserve"> муниципального района  </w:t>
      </w:r>
      <w:proofErr w:type="spellStart"/>
      <w:r w:rsidR="00711991" w:rsidRPr="00896BBC">
        <w:rPr>
          <w:sz w:val="28"/>
          <w:szCs w:val="28"/>
        </w:rPr>
        <w:t>Аскинский</w:t>
      </w:r>
      <w:proofErr w:type="spellEnd"/>
      <w:r w:rsidR="00711991" w:rsidRPr="00896BBC">
        <w:rPr>
          <w:sz w:val="28"/>
          <w:szCs w:val="28"/>
        </w:rPr>
        <w:t xml:space="preserve"> район Республики Башкортостан за 201</w:t>
      </w:r>
      <w:r w:rsidR="008D32A6">
        <w:rPr>
          <w:sz w:val="28"/>
          <w:szCs w:val="28"/>
        </w:rPr>
        <w:t>8</w:t>
      </w:r>
      <w:r w:rsidR="00711991" w:rsidRPr="00896BBC">
        <w:rPr>
          <w:sz w:val="28"/>
          <w:szCs w:val="28"/>
        </w:rPr>
        <w:t xml:space="preserve"> год путем размещения на информационном стенде в здании Администрации </w:t>
      </w:r>
      <w:r w:rsidR="00F73B8B" w:rsidRPr="00896BBC">
        <w:rPr>
          <w:sz w:val="28"/>
          <w:szCs w:val="28"/>
        </w:rPr>
        <w:t xml:space="preserve">сельского поселения </w:t>
      </w:r>
      <w:proofErr w:type="spellStart"/>
      <w:r w:rsidR="00F73B8B" w:rsidRPr="00896BBC">
        <w:rPr>
          <w:sz w:val="28"/>
          <w:szCs w:val="28"/>
        </w:rPr>
        <w:t>Арбашевский</w:t>
      </w:r>
      <w:proofErr w:type="spellEnd"/>
      <w:r w:rsidR="00F73B8B" w:rsidRPr="00896BBC">
        <w:rPr>
          <w:sz w:val="28"/>
          <w:szCs w:val="28"/>
        </w:rPr>
        <w:t xml:space="preserve"> сельсовет </w:t>
      </w:r>
      <w:r w:rsidR="00711991" w:rsidRPr="00896BBC">
        <w:rPr>
          <w:sz w:val="28"/>
          <w:szCs w:val="28"/>
        </w:rPr>
        <w:t xml:space="preserve">муниципального района  </w:t>
      </w:r>
      <w:proofErr w:type="spellStart"/>
      <w:r w:rsidR="00711991" w:rsidRPr="00896BBC">
        <w:rPr>
          <w:sz w:val="28"/>
          <w:szCs w:val="28"/>
        </w:rPr>
        <w:t>Аскинский</w:t>
      </w:r>
      <w:proofErr w:type="spellEnd"/>
      <w:r w:rsidR="00711991" w:rsidRPr="00896BBC">
        <w:rPr>
          <w:sz w:val="28"/>
          <w:szCs w:val="28"/>
        </w:rPr>
        <w:t xml:space="preserve"> район по адресу: </w:t>
      </w:r>
      <w:proofErr w:type="spellStart"/>
      <w:r w:rsidR="00711991" w:rsidRPr="00896BBC">
        <w:rPr>
          <w:sz w:val="28"/>
          <w:szCs w:val="28"/>
        </w:rPr>
        <w:t>с</w:t>
      </w:r>
      <w:proofErr w:type="gramStart"/>
      <w:r w:rsidR="00711991" w:rsidRPr="00896BBC">
        <w:rPr>
          <w:sz w:val="28"/>
          <w:szCs w:val="28"/>
        </w:rPr>
        <w:t>.А</w:t>
      </w:r>
      <w:proofErr w:type="gramEnd"/>
      <w:r w:rsidR="00F73B8B" w:rsidRPr="00896BBC">
        <w:rPr>
          <w:sz w:val="28"/>
          <w:szCs w:val="28"/>
        </w:rPr>
        <w:t>рбашево</w:t>
      </w:r>
      <w:proofErr w:type="spellEnd"/>
      <w:r w:rsidR="00711991" w:rsidRPr="00896BBC">
        <w:rPr>
          <w:sz w:val="28"/>
          <w:szCs w:val="28"/>
        </w:rPr>
        <w:t xml:space="preserve">, </w:t>
      </w:r>
      <w:proofErr w:type="spellStart"/>
      <w:r w:rsidR="00711991" w:rsidRPr="00896BBC">
        <w:rPr>
          <w:sz w:val="28"/>
          <w:szCs w:val="28"/>
        </w:rPr>
        <w:t>ул.</w:t>
      </w:r>
      <w:r w:rsidR="00F73B8B" w:rsidRPr="00896BBC">
        <w:rPr>
          <w:sz w:val="28"/>
          <w:szCs w:val="28"/>
        </w:rPr>
        <w:t>Центральная</w:t>
      </w:r>
      <w:proofErr w:type="spellEnd"/>
      <w:r w:rsidR="00F73B8B" w:rsidRPr="00896BBC">
        <w:rPr>
          <w:sz w:val="28"/>
          <w:szCs w:val="28"/>
        </w:rPr>
        <w:t>, 8/2</w:t>
      </w:r>
      <w:r w:rsidR="00CC698A">
        <w:rPr>
          <w:sz w:val="28"/>
          <w:szCs w:val="28"/>
        </w:rPr>
        <w:t xml:space="preserve"> </w:t>
      </w:r>
      <w:r w:rsidR="00711991" w:rsidRPr="00896BBC">
        <w:rPr>
          <w:sz w:val="28"/>
          <w:szCs w:val="28"/>
        </w:rPr>
        <w:t xml:space="preserve"> и  в сети общего доступа «Интернет» на официальном сайте органов местного </w:t>
      </w:r>
      <w:r w:rsidR="00711991" w:rsidRPr="00896BBC">
        <w:rPr>
          <w:sz w:val="28"/>
          <w:szCs w:val="28"/>
        </w:rPr>
        <w:lastRenderedPageBreak/>
        <w:t xml:space="preserve">самоуправления </w:t>
      </w:r>
      <w:r w:rsidR="00B16179" w:rsidRPr="00455808">
        <w:rPr>
          <w:sz w:val="28"/>
          <w:szCs w:val="28"/>
        </w:rPr>
        <w:t xml:space="preserve">Сельского поселения </w:t>
      </w:r>
      <w:proofErr w:type="spellStart"/>
      <w:r w:rsidR="00B16179" w:rsidRPr="00455808">
        <w:rPr>
          <w:sz w:val="28"/>
          <w:szCs w:val="28"/>
        </w:rPr>
        <w:t>Арбашевский</w:t>
      </w:r>
      <w:proofErr w:type="spellEnd"/>
      <w:r w:rsidR="00B16179" w:rsidRPr="00455808">
        <w:rPr>
          <w:sz w:val="28"/>
          <w:szCs w:val="28"/>
        </w:rPr>
        <w:t xml:space="preserve"> сельсовет муниципального района </w:t>
      </w:r>
      <w:proofErr w:type="spellStart"/>
      <w:r w:rsidR="00B16179" w:rsidRPr="00455808">
        <w:rPr>
          <w:sz w:val="28"/>
          <w:szCs w:val="28"/>
        </w:rPr>
        <w:t>Аскинский</w:t>
      </w:r>
      <w:proofErr w:type="spellEnd"/>
      <w:r w:rsidR="00B16179" w:rsidRPr="00455808">
        <w:rPr>
          <w:sz w:val="28"/>
          <w:szCs w:val="28"/>
        </w:rPr>
        <w:t xml:space="preserve"> район Республики Башкортостан:</w:t>
      </w:r>
      <w:r w:rsidR="00711991" w:rsidRPr="00896BBC">
        <w:rPr>
          <w:sz w:val="28"/>
          <w:szCs w:val="28"/>
        </w:rPr>
        <w:t xml:space="preserve">: </w:t>
      </w:r>
      <w:hyperlink r:id="rId8" w:history="1">
        <w:r w:rsidRPr="00896BBC">
          <w:rPr>
            <w:rStyle w:val="a3"/>
            <w:sz w:val="28"/>
            <w:szCs w:val="28"/>
            <w:lang w:val="en-US"/>
          </w:rPr>
          <w:t>www</w:t>
        </w:r>
        <w:r w:rsidRPr="00896BBC">
          <w:rPr>
            <w:rStyle w:val="a3"/>
            <w:sz w:val="28"/>
            <w:szCs w:val="28"/>
          </w:rPr>
          <w:t>.</w:t>
        </w:r>
        <w:proofErr w:type="spellStart"/>
        <w:r w:rsidRPr="00896BBC">
          <w:rPr>
            <w:rStyle w:val="a3"/>
            <w:sz w:val="28"/>
            <w:szCs w:val="28"/>
            <w:lang w:val="en-US"/>
          </w:rPr>
          <w:t>arbash</w:t>
        </w:r>
        <w:proofErr w:type="spellEnd"/>
        <w:r w:rsidRPr="00896BBC">
          <w:rPr>
            <w:rStyle w:val="a3"/>
            <w:sz w:val="28"/>
            <w:szCs w:val="28"/>
          </w:rPr>
          <w:t>04</w:t>
        </w:r>
        <w:proofErr w:type="spellStart"/>
        <w:r w:rsidRPr="00896BBC">
          <w:rPr>
            <w:rStyle w:val="a3"/>
            <w:sz w:val="28"/>
            <w:szCs w:val="28"/>
            <w:lang w:val="en-US"/>
          </w:rPr>
          <w:t>sp</w:t>
        </w:r>
        <w:proofErr w:type="spellEnd"/>
        <w:r w:rsidRPr="00896BBC">
          <w:rPr>
            <w:rStyle w:val="a3"/>
            <w:sz w:val="28"/>
            <w:szCs w:val="28"/>
          </w:rPr>
          <w:t>.</w:t>
        </w:r>
        <w:proofErr w:type="spellStart"/>
        <w:r w:rsidRPr="00896BB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96BBC">
        <w:rPr>
          <w:rStyle w:val="a3"/>
          <w:sz w:val="28"/>
          <w:szCs w:val="28"/>
        </w:rPr>
        <w:t xml:space="preserve"> </w:t>
      </w:r>
      <w:r w:rsidR="00711991" w:rsidRPr="00896BBC">
        <w:rPr>
          <w:sz w:val="28"/>
          <w:szCs w:val="28"/>
        </w:rPr>
        <w:t xml:space="preserve"> в разделе «Совет»</w:t>
      </w:r>
      <w:r w:rsidR="00CC698A">
        <w:rPr>
          <w:sz w:val="28"/>
          <w:szCs w:val="28"/>
        </w:rPr>
        <w:t>.</w:t>
      </w:r>
    </w:p>
    <w:p w:rsidR="00711991" w:rsidRPr="00896BBC" w:rsidRDefault="00711991" w:rsidP="00896BBC">
      <w:pPr>
        <w:tabs>
          <w:tab w:val="left" w:pos="1980"/>
        </w:tabs>
        <w:jc w:val="both"/>
        <w:rPr>
          <w:sz w:val="28"/>
          <w:szCs w:val="28"/>
        </w:rPr>
      </w:pPr>
      <w:r w:rsidRPr="00896BBC">
        <w:rPr>
          <w:sz w:val="28"/>
          <w:szCs w:val="28"/>
        </w:rPr>
        <w:t xml:space="preserve">           5. Установить прием письменных предложений жителей</w:t>
      </w:r>
      <w:r w:rsidR="00F73B8B" w:rsidRPr="00896BBC">
        <w:rPr>
          <w:sz w:val="28"/>
          <w:szCs w:val="28"/>
        </w:rPr>
        <w:t xml:space="preserve"> сельского поселения </w:t>
      </w:r>
      <w:proofErr w:type="spellStart"/>
      <w:r w:rsidR="00F73B8B" w:rsidRPr="00896BBC">
        <w:rPr>
          <w:sz w:val="28"/>
          <w:szCs w:val="28"/>
        </w:rPr>
        <w:t>Арбашевский</w:t>
      </w:r>
      <w:proofErr w:type="spellEnd"/>
      <w:r w:rsidR="00F73B8B" w:rsidRPr="00896BBC">
        <w:rPr>
          <w:sz w:val="28"/>
          <w:szCs w:val="28"/>
        </w:rPr>
        <w:t xml:space="preserve"> сельсовет</w:t>
      </w:r>
      <w:r w:rsidRPr="00896BBC">
        <w:rPr>
          <w:sz w:val="28"/>
          <w:szCs w:val="28"/>
        </w:rPr>
        <w:t xml:space="preserve"> муниципального района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Республики Башкортостан по проекту </w:t>
      </w:r>
      <w:r w:rsidRPr="00896BBC">
        <w:rPr>
          <w:bCs/>
          <w:sz w:val="28"/>
          <w:szCs w:val="28"/>
        </w:rPr>
        <w:t xml:space="preserve"> исполнения б</w:t>
      </w:r>
      <w:r w:rsidRPr="00896BBC">
        <w:rPr>
          <w:sz w:val="28"/>
          <w:szCs w:val="28"/>
        </w:rPr>
        <w:t>юджета</w:t>
      </w:r>
      <w:r w:rsidR="00F73B8B" w:rsidRPr="00896BBC">
        <w:rPr>
          <w:sz w:val="28"/>
          <w:szCs w:val="28"/>
        </w:rPr>
        <w:t xml:space="preserve"> сельского поселения </w:t>
      </w:r>
      <w:proofErr w:type="spellStart"/>
      <w:r w:rsidR="00F73B8B" w:rsidRPr="00896BBC">
        <w:rPr>
          <w:sz w:val="28"/>
          <w:szCs w:val="28"/>
        </w:rPr>
        <w:t>Арбашевский</w:t>
      </w:r>
      <w:proofErr w:type="spellEnd"/>
      <w:r w:rsidR="00F73B8B" w:rsidRPr="00896BBC">
        <w:rPr>
          <w:sz w:val="28"/>
          <w:szCs w:val="28"/>
        </w:rPr>
        <w:t xml:space="preserve"> сельсовет</w:t>
      </w:r>
      <w:r w:rsidRPr="00896BBC">
        <w:rPr>
          <w:sz w:val="28"/>
          <w:szCs w:val="28"/>
        </w:rPr>
        <w:t xml:space="preserve"> муниципального района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Республики Башкортостан за 201</w:t>
      </w:r>
      <w:r w:rsidR="001B4511">
        <w:rPr>
          <w:sz w:val="28"/>
          <w:szCs w:val="28"/>
        </w:rPr>
        <w:t>8</w:t>
      </w:r>
      <w:r w:rsidRPr="00896BBC">
        <w:rPr>
          <w:sz w:val="28"/>
          <w:szCs w:val="28"/>
        </w:rPr>
        <w:t xml:space="preserve"> год  в срок со дня обнародования до </w:t>
      </w:r>
      <w:r w:rsidR="006F3A62">
        <w:rPr>
          <w:sz w:val="28"/>
          <w:szCs w:val="28"/>
        </w:rPr>
        <w:t>1</w:t>
      </w:r>
      <w:r w:rsidR="001B4511">
        <w:rPr>
          <w:sz w:val="28"/>
          <w:szCs w:val="28"/>
        </w:rPr>
        <w:t>7</w:t>
      </w:r>
      <w:r w:rsidR="006F3A62">
        <w:rPr>
          <w:sz w:val="28"/>
          <w:szCs w:val="28"/>
        </w:rPr>
        <w:t xml:space="preserve"> ма</w:t>
      </w:r>
      <w:r w:rsidRPr="00896BBC">
        <w:rPr>
          <w:sz w:val="28"/>
          <w:szCs w:val="28"/>
        </w:rPr>
        <w:t>я 201</w:t>
      </w:r>
      <w:r w:rsidR="001B4511">
        <w:rPr>
          <w:sz w:val="28"/>
          <w:szCs w:val="28"/>
        </w:rPr>
        <w:t>9</w:t>
      </w:r>
      <w:r w:rsidRPr="00896BBC">
        <w:rPr>
          <w:sz w:val="28"/>
          <w:szCs w:val="28"/>
        </w:rPr>
        <w:t xml:space="preserve"> года по адресу: </w:t>
      </w:r>
    </w:p>
    <w:p w:rsidR="00711991" w:rsidRPr="00896BBC" w:rsidRDefault="00896BBC" w:rsidP="00896BBC">
      <w:pPr>
        <w:tabs>
          <w:tab w:val="left" w:pos="1980"/>
        </w:tabs>
        <w:jc w:val="both"/>
        <w:rPr>
          <w:sz w:val="28"/>
          <w:szCs w:val="28"/>
        </w:rPr>
      </w:pPr>
      <w:proofErr w:type="spellStart"/>
      <w:r w:rsidRPr="00896BBC">
        <w:rPr>
          <w:sz w:val="28"/>
          <w:szCs w:val="28"/>
        </w:rPr>
        <w:t>с</w:t>
      </w:r>
      <w:proofErr w:type="gramStart"/>
      <w:r w:rsidRPr="00896BBC">
        <w:rPr>
          <w:sz w:val="28"/>
          <w:szCs w:val="28"/>
        </w:rPr>
        <w:t>.А</w:t>
      </w:r>
      <w:proofErr w:type="gramEnd"/>
      <w:r w:rsidRPr="00896BBC">
        <w:rPr>
          <w:sz w:val="28"/>
          <w:szCs w:val="28"/>
        </w:rPr>
        <w:t>рбашево</w:t>
      </w:r>
      <w:proofErr w:type="spellEnd"/>
      <w:r w:rsidRPr="00896BBC">
        <w:rPr>
          <w:sz w:val="28"/>
          <w:szCs w:val="28"/>
        </w:rPr>
        <w:t xml:space="preserve">, </w:t>
      </w:r>
      <w:proofErr w:type="spellStart"/>
      <w:r w:rsidRPr="00896BBC">
        <w:rPr>
          <w:sz w:val="28"/>
          <w:szCs w:val="28"/>
        </w:rPr>
        <w:t>ул.Центральная</w:t>
      </w:r>
      <w:proofErr w:type="spellEnd"/>
      <w:r w:rsidRPr="00896BBC">
        <w:rPr>
          <w:sz w:val="28"/>
          <w:szCs w:val="28"/>
        </w:rPr>
        <w:t>, 8/2,</w:t>
      </w:r>
      <w:r w:rsidR="00711991" w:rsidRPr="00896BBC">
        <w:rPr>
          <w:sz w:val="28"/>
          <w:szCs w:val="28"/>
        </w:rPr>
        <w:t xml:space="preserve"> с 9.00 до 17.00 часов (кроме выходных дней).</w:t>
      </w:r>
    </w:p>
    <w:p w:rsidR="00711991" w:rsidRPr="00896BBC" w:rsidRDefault="00711991" w:rsidP="00896BBC">
      <w:pPr>
        <w:jc w:val="both"/>
        <w:rPr>
          <w:sz w:val="28"/>
          <w:szCs w:val="28"/>
        </w:rPr>
      </w:pPr>
      <w:r w:rsidRPr="00896BBC">
        <w:rPr>
          <w:sz w:val="28"/>
          <w:szCs w:val="28"/>
        </w:rPr>
        <w:t xml:space="preserve">           </w:t>
      </w:r>
      <w:r w:rsidR="00896BBC" w:rsidRPr="00896BBC">
        <w:rPr>
          <w:sz w:val="28"/>
          <w:szCs w:val="28"/>
        </w:rPr>
        <w:t>6</w:t>
      </w:r>
      <w:r w:rsidRPr="00896BBC">
        <w:rPr>
          <w:sz w:val="28"/>
          <w:szCs w:val="28"/>
        </w:rPr>
        <w:t>. Контроль исполнения настоящего решения возложить на постоянную комиссию Совета</w:t>
      </w:r>
      <w:r w:rsidR="00896BBC" w:rsidRPr="00896BBC">
        <w:rPr>
          <w:sz w:val="28"/>
          <w:szCs w:val="28"/>
        </w:rPr>
        <w:t xml:space="preserve"> сельского поселения </w:t>
      </w:r>
      <w:proofErr w:type="spellStart"/>
      <w:r w:rsidR="00896BBC" w:rsidRPr="00896BBC">
        <w:rPr>
          <w:sz w:val="28"/>
          <w:szCs w:val="28"/>
        </w:rPr>
        <w:t>Арбашевский</w:t>
      </w:r>
      <w:proofErr w:type="spellEnd"/>
      <w:r w:rsidR="00896BBC" w:rsidRPr="00896BBC">
        <w:rPr>
          <w:sz w:val="28"/>
          <w:szCs w:val="28"/>
        </w:rPr>
        <w:t xml:space="preserve"> сельсовет</w:t>
      </w:r>
      <w:r w:rsidRPr="00896BBC">
        <w:rPr>
          <w:sz w:val="28"/>
          <w:szCs w:val="28"/>
        </w:rPr>
        <w:t xml:space="preserve"> муниципального района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Республики Башкортостан по бюджету, налогам и вопросам собственности</w:t>
      </w:r>
      <w:r w:rsidR="006808A9">
        <w:rPr>
          <w:sz w:val="28"/>
          <w:szCs w:val="28"/>
        </w:rPr>
        <w:t>.</w:t>
      </w:r>
      <w:r w:rsidRPr="00896BBC">
        <w:rPr>
          <w:sz w:val="28"/>
          <w:szCs w:val="28"/>
        </w:rPr>
        <w:t xml:space="preserve">                                                                                                </w:t>
      </w:r>
    </w:p>
    <w:p w:rsidR="00711991" w:rsidRPr="00896BBC" w:rsidRDefault="00711991" w:rsidP="00896BBC">
      <w:pPr>
        <w:jc w:val="both"/>
        <w:rPr>
          <w:sz w:val="28"/>
          <w:szCs w:val="28"/>
        </w:rPr>
      </w:pPr>
    </w:p>
    <w:p w:rsidR="00711991" w:rsidRPr="00896BBC" w:rsidRDefault="00711991" w:rsidP="00896BBC">
      <w:pPr>
        <w:jc w:val="right"/>
        <w:rPr>
          <w:sz w:val="28"/>
          <w:szCs w:val="28"/>
        </w:rPr>
      </w:pPr>
    </w:p>
    <w:p w:rsidR="00896BBC" w:rsidRPr="00896BBC" w:rsidRDefault="00711991" w:rsidP="00896BBC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96BBC" w:rsidRPr="00896BBC">
        <w:rPr>
          <w:sz w:val="28"/>
          <w:szCs w:val="28"/>
        </w:rPr>
        <w:t xml:space="preserve">Глава сельского поселения </w:t>
      </w:r>
    </w:p>
    <w:p w:rsidR="00711991" w:rsidRPr="00896BBC" w:rsidRDefault="00896BBC" w:rsidP="00896BBC">
      <w:pPr>
        <w:jc w:val="right"/>
        <w:rPr>
          <w:sz w:val="28"/>
          <w:szCs w:val="28"/>
        </w:rPr>
      </w:pP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</w:p>
    <w:p w:rsidR="00711991" w:rsidRPr="00896BBC" w:rsidRDefault="00AC156A" w:rsidP="00896BBC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pt;margin-top:6.6pt;width:468.2pt;height:11.55pt;z-index:251658240">
            <v:imagedata r:id="rId9" o:title=""/>
          </v:shape>
          <o:OLEObject Type="Embed" ProgID="Word.Document.12" ShapeID="_x0000_s1026" DrawAspect="Content" ObjectID="_1619429503" r:id="rId10">
            <o:FieldCodes>\s</o:FieldCodes>
          </o:OLEObject>
        </w:pict>
      </w:r>
      <w:r w:rsidR="00711991" w:rsidRPr="00896BBC">
        <w:rPr>
          <w:sz w:val="28"/>
          <w:szCs w:val="28"/>
        </w:rPr>
        <w:t>муниципального района</w:t>
      </w:r>
    </w:p>
    <w:p w:rsidR="00711991" w:rsidRPr="00896BBC" w:rsidRDefault="00711991" w:rsidP="00896BBC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 xml:space="preserve">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</w:t>
      </w:r>
    </w:p>
    <w:p w:rsidR="00711991" w:rsidRPr="00896BBC" w:rsidRDefault="00711991" w:rsidP="00896BBC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>Республики Башкортостан</w:t>
      </w:r>
    </w:p>
    <w:p w:rsidR="00711991" w:rsidRPr="00896BBC" w:rsidRDefault="00896BBC" w:rsidP="00896BBC">
      <w:pPr>
        <w:jc w:val="right"/>
        <w:rPr>
          <w:sz w:val="28"/>
          <w:szCs w:val="28"/>
        </w:rPr>
      </w:pPr>
      <w:proofErr w:type="spellStart"/>
      <w:r w:rsidRPr="00896BBC">
        <w:rPr>
          <w:sz w:val="28"/>
          <w:szCs w:val="28"/>
        </w:rPr>
        <w:t>Ф.И.Зиятдинов</w:t>
      </w:r>
      <w:proofErr w:type="spellEnd"/>
    </w:p>
    <w:p w:rsidR="00711991" w:rsidRPr="00896BBC" w:rsidRDefault="00711991" w:rsidP="00896BBC">
      <w:pPr>
        <w:jc w:val="center"/>
        <w:rPr>
          <w:sz w:val="28"/>
          <w:szCs w:val="28"/>
        </w:rPr>
      </w:pPr>
    </w:p>
    <w:p w:rsidR="00711991" w:rsidRPr="00896BBC" w:rsidRDefault="00711991" w:rsidP="00896BBC">
      <w:pPr>
        <w:ind w:firstLine="709"/>
        <w:jc w:val="center"/>
        <w:rPr>
          <w:bCs/>
          <w:sz w:val="28"/>
          <w:szCs w:val="28"/>
        </w:rPr>
      </w:pPr>
    </w:p>
    <w:p w:rsidR="00711991" w:rsidRPr="00EE1CA3" w:rsidRDefault="00711991" w:rsidP="00896BBC">
      <w:pPr>
        <w:ind w:firstLine="709"/>
        <w:jc w:val="center"/>
        <w:rPr>
          <w:bCs/>
        </w:rPr>
      </w:pPr>
    </w:p>
    <w:p w:rsidR="00711991" w:rsidRPr="00EE1CA3" w:rsidRDefault="00711991" w:rsidP="00896BBC">
      <w:pPr>
        <w:ind w:firstLine="709"/>
        <w:rPr>
          <w:bCs/>
        </w:rPr>
      </w:pPr>
      <w:r w:rsidRPr="00EE1CA3">
        <w:rPr>
          <w:bCs/>
        </w:rPr>
        <w:t xml:space="preserve">с. </w:t>
      </w:r>
      <w:proofErr w:type="spellStart"/>
      <w:r w:rsidRPr="00EE1CA3">
        <w:rPr>
          <w:bCs/>
        </w:rPr>
        <w:t>А</w:t>
      </w:r>
      <w:r w:rsidR="006F3A62" w:rsidRPr="00EE1CA3">
        <w:rPr>
          <w:bCs/>
        </w:rPr>
        <w:t>рбашево</w:t>
      </w:r>
      <w:proofErr w:type="spellEnd"/>
    </w:p>
    <w:p w:rsidR="00711991" w:rsidRPr="00EE1CA3" w:rsidRDefault="001B4511" w:rsidP="00896BBC">
      <w:pPr>
        <w:ind w:firstLine="709"/>
        <w:rPr>
          <w:bCs/>
        </w:rPr>
      </w:pPr>
      <w:r>
        <w:rPr>
          <w:bCs/>
        </w:rPr>
        <w:t>29</w:t>
      </w:r>
      <w:r w:rsidR="00711991" w:rsidRPr="00EE1CA3">
        <w:rPr>
          <w:bCs/>
        </w:rPr>
        <w:t xml:space="preserve"> апреля 201</w:t>
      </w:r>
      <w:r>
        <w:rPr>
          <w:bCs/>
        </w:rPr>
        <w:t>9</w:t>
      </w:r>
      <w:r w:rsidR="00711991" w:rsidRPr="00EE1CA3">
        <w:rPr>
          <w:bCs/>
        </w:rPr>
        <w:t>года</w:t>
      </w:r>
    </w:p>
    <w:p w:rsidR="00711991" w:rsidRPr="00EE1CA3" w:rsidRDefault="00711991" w:rsidP="00896BBC">
      <w:pPr>
        <w:ind w:firstLine="709"/>
        <w:rPr>
          <w:bCs/>
        </w:rPr>
      </w:pPr>
      <w:r w:rsidRPr="00EE1CA3">
        <w:rPr>
          <w:bCs/>
        </w:rPr>
        <w:t xml:space="preserve"> №</w:t>
      </w:r>
      <w:r w:rsidR="00A43CEC">
        <w:rPr>
          <w:bCs/>
        </w:rPr>
        <w:t xml:space="preserve"> 229</w:t>
      </w:r>
      <w:r w:rsidRPr="00EE1CA3">
        <w:rPr>
          <w:bCs/>
        </w:rPr>
        <w:t xml:space="preserve"> </w:t>
      </w:r>
    </w:p>
    <w:p w:rsidR="00711991" w:rsidRPr="00EE1CA3" w:rsidRDefault="00711991" w:rsidP="00896BBC">
      <w:pPr>
        <w:ind w:firstLine="709"/>
        <w:jc w:val="center"/>
        <w:rPr>
          <w:bCs/>
        </w:rPr>
      </w:pPr>
    </w:p>
    <w:p w:rsidR="00711991" w:rsidRPr="00EE1CA3" w:rsidRDefault="00711991" w:rsidP="00896BBC">
      <w:pPr>
        <w:jc w:val="center"/>
      </w:pPr>
    </w:p>
    <w:p w:rsidR="00711991" w:rsidRPr="00EE1CA3" w:rsidRDefault="00711991" w:rsidP="00896BBC">
      <w:pPr>
        <w:jc w:val="center"/>
      </w:pPr>
    </w:p>
    <w:p w:rsidR="00711991" w:rsidRPr="00EE1CA3" w:rsidRDefault="00711991" w:rsidP="00896BBC">
      <w:pPr>
        <w:jc w:val="center"/>
      </w:pPr>
    </w:p>
    <w:p w:rsidR="00711991" w:rsidRPr="00EE1CA3" w:rsidRDefault="00711991" w:rsidP="00896BBC">
      <w:pPr>
        <w:jc w:val="center"/>
      </w:pPr>
    </w:p>
    <w:p w:rsidR="00711991" w:rsidRPr="00EE1CA3" w:rsidRDefault="00711991" w:rsidP="00896BBC">
      <w:pPr>
        <w:jc w:val="right"/>
      </w:pPr>
    </w:p>
    <w:p w:rsidR="00BF2D85" w:rsidRPr="00EE1CA3" w:rsidRDefault="00BF2D85" w:rsidP="00896BBC">
      <w:pPr>
        <w:rPr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EE1CA3" w:rsidRDefault="00EE1CA3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6808A9" w:rsidRDefault="006808A9" w:rsidP="00896BBC">
      <w:pPr>
        <w:rPr>
          <w:sz w:val="28"/>
          <w:szCs w:val="28"/>
          <w:lang w:val="tt-RU"/>
        </w:rPr>
      </w:pPr>
    </w:p>
    <w:p w:rsidR="006808A9" w:rsidRPr="00AB45E1" w:rsidRDefault="006808A9" w:rsidP="006808A9">
      <w:pPr>
        <w:jc w:val="right"/>
        <w:rPr>
          <w:sz w:val="28"/>
          <w:szCs w:val="28"/>
        </w:rPr>
      </w:pPr>
      <w:r w:rsidRPr="00AB45E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808A9" w:rsidRDefault="006808A9" w:rsidP="006808A9">
      <w:pPr>
        <w:pStyle w:val="1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47537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</w:t>
      </w:r>
      <w:r w:rsidRPr="00C2594A">
        <w:rPr>
          <w:rFonts w:ascii="Times New Roman" w:hAnsi="Times New Roman"/>
          <w:sz w:val="28"/>
          <w:szCs w:val="28"/>
        </w:rPr>
        <w:t>овета</w:t>
      </w:r>
    </w:p>
    <w:p w:rsidR="006808A9" w:rsidRDefault="006808A9" w:rsidP="006808A9">
      <w:pPr>
        <w:pStyle w:val="1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proofErr w:type="spellStart"/>
      <w:r>
        <w:rPr>
          <w:rFonts w:ascii="Times New Roman" w:hAnsi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6808A9" w:rsidRDefault="006808A9" w:rsidP="006808A9">
      <w:pPr>
        <w:pStyle w:val="1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808A9" w:rsidRDefault="006808A9" w:rsidP="006808A9">
      <w:pPr>
        <w:pStyle w:val="1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808A9" w:rsidRDefault="006808A9" w:rsidP="006808A9">
      <w:pPr>
        <w:pStyle w:val="1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C2594A">
        <w:rPr>
          <w:rFonts w:ascii="Times New Roman" w:hAnsi="Times New Roman"/>
          <w:sz w:val="28"/>
          <w:szCs w:val="28"/>
        </w:rPr>
        <w:t xml:space="preserve"> </w:t>
      </w:r>
    </w:p>
    <w:p w:rsidR="006808A9" w:rsidRDefault="006808A9" w:rsidP="006808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2</w:t>
      </w:r>
      <w:r w:rsidR="001B4511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201</w:t>
      </w:r>
      <w:r w:rsidR="001B451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№ </w:t>
      </w:r>
      <w:r w:rsidR="00AC156A">
        <w:rPr>
          <w:sz w:val="28"/>
          <w:szCs w:val="28"/>
        </w:rPr>
        <w:t>229</w:t>
      </w:r>
    </w:p>
    <w:p w:rsidR="006808A9" w:rsidRDefault="006808A9" w:rsidP="006808A9">
      <w:pPr>
        <w:jc w:val="right"/>
        <w:rPr>
          <w:b/>
          <w:bCs/>
        </w:rPr>
      </w:pPr>
    </w:p>
    <w:p w:rsidR="006808A9" w:rsidRPr="0061477E" w:rsidRDefault="006808A9" w:rsidP="006808A9">
      <w:pPr>
        <w:jc w:val="center"/>
        <w:rPr>
          <w:bCs/>
          <w:i/>
          <w:sz w:val="28"/>
          <w:szCs w:val="28"/>
          <w:u w:val="single"/>
        </w:rPr>
      </w:pPr>
      <w:r w:rsidRPr="0061477E">
        <w:rPr>
          <w:bCs/>
          <w:i/>
          <w:sz w:val="28"/>
          <w:szCs w:val="28"/>
        </w:rPr>
        <w:t xml:space="preserve">                          </w:t>
      </w:r>
      <w:r w:rsidRPr="0061477E">
        <w:rPr>
          <w:bCs/>
          <w:i/>
          <w:sz w:val="28"/>
          <w:szCs w:val="28"/>
          <w:u w:val="single"/>
        </w:rPr>
        <w:t xml:space="preserve"> проект</w:t>
      </w:r>
    </w:p>
    <w:p w:rsidR="006808A9" w:rsidRPr="00A51A09" w:rsidRDefault="006808A9" w:rsidP="006808A9">
      <w:pPr>
        <w:jc w:val="center"/>
        <w:rPr>
          <w:bCs/>
          <w:sz w:val="28"/>
          <w:szCs w:val="28"/>
        </w:rPr>
      </w:pPr>
      <w:r w:rsidRPr="00A51A09">
        <w:rPr>
          <w:bCs/>
          <w:sz w:val="28"/>
          <w:szCs w:val="28"/>
        </w:rPr>
        <w:t xml:space="preserve">КАРАР    </w:t>
      </w:r>
      <w:r>
        <w:rPr>
          <w:bCs/>
          <w:sz w:val="28"/>
          <w:szCs w:val="28"/>
        </w:rPr>
        <w:t xml:space="preserve">                                                             </w:t>
      </w:r>
      <w:r w:rsidRPr="00A51A09">
        <w:rPr>
          <w:bCs/>
          <w:sz w:val="28"/>
          <w:szCs w:val="28"/>
        </w:rPr>
        <w:t xml:space="preserve">    РЕШЕНИЕ</w:t>
      </w:r>
    </w:p>
    <w:p w:rsidR="006808A9" w:rsidRPr="00450CA9" w:rsidRDefault="006808A9" w:rsidP="006808A9">
      <w:pPr>
        <w:jc w:val="center"/>
      </w:pPr>
      <w:r>
        <w:rPr>
          <w:bCs/>
          <w:sz w:val="28"/>
          <w:szCs w:val="28"/>
          <w:u w:val="single"/>
        </w:rPr>
        <w:t xml:space="preserve">                                          </w:t>
      </w:r>
    </w:p>
    <w:p w:rsidR="006808A9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5E35">
        <w:rPr>
          <w:sz w:val="28"/>
          <w:szCs w:val="28"/>
        </w:rPr>
        <w:t>Об утверждении отчета</w:t>
      </w:r>
      <w:r>
        <w:t xml:space="preserve"> </w:t>
      </w:r>
      <w:r w:rsidRPr="006A5E35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>сельского</w:t>
      </w:r>
    </w:p>
    <w:p w:rsidR="006808A9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6BBC">
        <w:rPr>
          <w:sz w:val="28"/>
          <w:szCs w:val="28"/>
        </w:rPr>
        <w:t xml:space="preserve">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</w:p>
    <w:p w:rsidR="006808A9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</w:t>
      </w:r>
    </w:p>
    <w:p w:rsidR="006808A9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</w:t>
      </w:r>
    </w:p>
    <w:p w:rsidR="006808A9" w:rsidRPr="006A5E35" w:rsidRDefault="006808A9" w:rsidP="0068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</w:t>
      </w:r>
      <w:r w:rsidR="001B4511">
        <w:rPr>
          <w:sz w:val="28"/>
          <w:szCs w:val="28"/>
        </w:rPr>
        <w:t>8</w:t>
      </w:r>
      <w:r>
        <w:rPr>
          <w:sz w:val="28"/>
          <w:szCs w:val="28"/>
        </w:rPr>
        <w:t>год</w:t>
      </w:r>
    </w:p>
    <w:p w:rsidR="006808A9" w:rsidRDefault="006808A9" w:rsidP="006808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08A9" w:rsidRPr="00A51A09" w:rsidRDefault="006808A9" w:rsidP="006808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08A9" w:rsidRPr="00A51A09" w:rsidRDefault="006808A9" w:rsidP="00680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>На основании ст. 264.5, 264.6 Бюджетного кодек</w:t>
      </w:r>
      <w:r>
        <w:rPr>
          <w:sz w:val="28"/>
          <w:szCs w:val="28"/>
        </w:rPr>
        <w:t>са Российской Федерации, ст. 40</w:t>
      </w:r>
      <w:r w:rsidRPr="00A51A09">
        <w:rPr>
          <w:sz w:val="28"/>
          <w:szCs w:val="28"/>
        </w:rPr>
        <w:t xml:space="preserve"> Устава</w:t>
      </w:r>
      <w:r w:rsidRPr="006808A9"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Совет</w:t>
      </w:r>
      <w:r>
        <w:rPr>
          <w:sz w:val="28"/>
          <w:szCs w:val="28"/>
        </w:rPr>
        <w:t xml:space="preserve"> 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</w:t>
      </w:r>
      <w:proofErr w:type="gramStart"/>
      <w:r w:rsidRPr="00A51A09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л:</w:t>
      </w:r>
    </w:p>
    <w:p w:rsidR="006808A9" w:rsidRPr="00A51A09" w:rsidRDefault="006808A9" w:rsidP="006808A9">
      <w:pPr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1.Утвердить отчет об исполнении бюджета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за 201</w:t>
      </w:r>
      <w:r w:rsidR="001B4511">
        <w:rPr>
          <w:sz w:val="28"/>
          <w:szCs w:val="28"/>
        </w:rPr>
        <w:t>8</w:t>
      </w:r>
      <w:r w:rsidRPr="00A51A09">
        <w:rPr>
          <w:sz w:val="28"/>
          <w:szCs w:val="28"/>
        </w:rPr>
        <w:t xml:space="preserve"> год по доходам в </w:t>
      </w:r>
      <w:bookmarkStart w:id="0" w:name="_GoBack"/>
      <w:r w:rsidRPr="00A51A09">
        <w:rPr>
          <w:sz w:val="28"/>
          <w:szCs w:val="28"/>
        </w:rPr>
        <w:t xml:space="preserve">сумме </w:t>
      </w:r>
      <w:r w:rsidR="00EE5D40" w:rsidRPr="00EE5D40">
        <w:rPr>
          <w:color w:val="FF0000"/>
          <w:sz w:val="28"/>
          <w:szCs w:val="28"/>
        </w:rPr>
        <w:t>4 112 204,44</w:t>
      </w:r>
      <w:r w:rsidRPr="006A2C57">
        <w:rPr>
          <w:sz w:val="28"/>
          <w:szCs w:val="28"/>
        </w:rPr>
        <w:t xml:space="preserve">рублей, по расходам в сумме  </w:t>
      </w:r>
      <w:r w:rsidR="00E06381" w:rsidRPr="00E06381">
        <w:rPr>
          <w:color w:val="FF0000"/>
          <w:sz w:val="28"/>
          <w:szCs w:val="28"/>
        </w:rPr>
        <w:t>3 965 898,15</w:t>
      </w:r>
      <w:r w:rsidR="00E06381" w:rsidRPr="00E06381">
        <w:rPr>
          <w:b/>
          <w:color w:val="FF0000"/>
        </w:rPr>
        <w:t xml:space="preserve"> </w:t>
      </w:r>
      <w:bookmarkEnd w:id="0"/>
      <w:r w:rsidRPr="006A2C57">
        <w:rPr>
          <w:sz w:val="28"/>
          <w:szCs w:val="28"/>
        </w:rPr>
        <w:t>рублей</w:t>
      </w:r>
      <w:r w:rsidRPr="00A51A09">
        <w:rPr>
          <w:sz w:val="28"/>
          <w:szCs w:val="28"/>
        </w:rPr>
        <w:t xml:space="preserve"> по следующим показателям </w:t>
      </w:r>
      <w:proofErr w:type="gramStart"/>
      <w:r w:rsidRPr="00A51A09">
        <w:rPr>
          <w:sz w:val="28"/>
          <w:szCs w:val="28"/>
        </w:rPr>
        <w:t>по</w:t>
      </w:r>
      <w:proofErr w:type="gramEnd"/>
      <w:r w:rsidRPr="00A51A09">
        <w:rPr>
          <w:sz w:val="28"/>
          <w:szCs w:val="28"/>
        </w:rPr>
        <w:t>:</w:t>
      </w:r>
    </w:p>
    <w:p w:rsidR="006808A9" w:rsidRPr="00A51A09" w:rsidRDefault="006808A9" w:rsidP="006808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 а)</w:t>
      </w:r>
      <w:r>
        <w:rPr>
          <w:sz w:val="28"/>
          <w:szCs w:val="28"/>
        </w:rPr>
        <w:t xml:space="preserve"> </w:t>
      </w:r>
      <w:r w:rsidRPr="00A51A09">
        <w:rPr>
          <w:sz w:val="28"/>
          <w:szCs w:val="28"/>
        </w:rPr>
        <w:t>доходам бюджета</w:t>
      </w:r>
      <w:r w:rsidRPr="006808A9"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по кодам классификации доходов бюджета согласно приложению № 1 к настоящему решению;</w:t>
      </w:r>
    </w:p>
    <w:p w:rsidR="006808A9" w:rsidRPr="00A51A09" w:rsidRDefault="006808A9" w:rsidP="006808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 б) ведомственной структуре расходов бюджета</w:t>
      </w:r>
      <w:r w:rsidRPr="006808A9"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согласно приложению № 2 к настоящему решению;</w:t>
      </w:r>
    </w:p>
    <w:p w:rsidR="006808A9" w:rsidRPr="00A51A09" w:rsidRDefault="006808A9" w:rsidP="006808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в) распределению расходов бюджета по разделам и подразделам классификации расходов бюджета</w:t>
      </w:r>
      <w:r w:rsidRPr="006808A9"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согласно приложению № 3 к настоящему решению;</w:t>
      </w:r>
    </w:p>
    <w:p w:rsidR="006808A9" w:rsidRDefault="006808A9" w:rsidP="006808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A09">
        <w:rPr>
          <w:sz w:val="28"/>
          <w:szCs w:val="28"/>
        </w:rPr>
        <w:t xml:space="preserve">   </w:t>
      </w:r>
      <w:r>
        <w:rPr>
          <w:sz w:val="28"/>
          <w:szCs w:val="28"/>
        </w:rPr>
        <w:t>г) источникам</w:t>
      </w:r>
      <w:r w:rsidRPr="00A51A09">
        <w:rPr>
          <w:sz w:val="28"/>
          <w:szCs w:val="28"/>
        </w:rPr>
        <w:t xml:space="preserve"> финансирования дефицита бюджета по кодам </w:t>
      </w:r>
      <w:proofErr w:type="gramStart"/>
      <w:r w:rsidRPr="00A51A09">
        <w:rPr>
          <w:sz w:val="28"/>
          <w:szCs w:val="28"/>
        </w:rPr>
        <w:t xml:space="preserve">классификации источников финансирования дефицита бюджета </w:t>
      </w:r>
      <w:r w:rsidRPr="00896BBC">
        <w:rPr>
          <w:sz w:val="28"/>
          <w:szCs w:val="28"/>
        </w:rPr>
        <w:t>сельского поселения</w:t>
      </w:r>
      <w:proofErr w:type="gramEnd"/>
      <w:r w:rsidRPr="00896BBC">
        <w:rPr>
          <w:sz w:val="28"/>
          <w:szCs w:val="28"/>
        </w:rPr>
        <w:t xml:space="preserve">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  <w:r w:rsidRPr="00A51A09">
        <w:rPr>
          <w:sz w:val="28"/>
          <w:szCs w:val="28"/>
        </w:rPr>
        <w:t xml:space="preserve"> муниципального района </w:t>
      </w:r>
      <w:proofErr w:type="spellStart"/>
      <w:r w:rsidRPr="00A51A09">
        <w:rPr>
          <w:sz w:val="28"/>
          <w:szCs w:val="28"/>
        </w:rPr>
        <w:t>Аскинский</w:t>
      </w:r>
      <w:proofErr w:type="spellEnd"/>
      <w:r w:rsidRPr="00A51A09">
        <w:rPr>
          <w:sz w:val="28"/>
          <w:szCs w:val="28"/>
        </w:rPr>
        <w:t xml:space="preserve"> район Республики Башкортостан согласно приложению № 4 к настоящему решению;   </w:t>
      </w:r>
    </w:p>
    <w:p w:rsidR="006808A9" w:rsidRPr="00896BBC" w:rsidRDefault="006808A9" w:rsidP="00680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6BBC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данное</w:t>
      </w:r>
      <w:r w:rsidRPr="00896BB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896BBC">
        <w:rPr>
          <w:sz w:val="28"/>
          <w:szCs w:val="28"/>
        </w:rPr>
        <w:t xml:space="preserve">  путем размещения на информационном стенде в здании Администрации 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 муниципального района 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по адресу: </w:t>
      </w:r>
      <w:proofErr w:type="spellStart"/>
      <w:r w:rsidRPr="00896BBC">
        <w:rPr>
          <w:sz w:val="28"/>
          <w:szCs w:val="28"/>
        </w:rPr>
        <w:t>с</w:t>
      </w:r>
      <w:proofErr w:type="gramStart"/>
      <w:r w:rsidRPr="00896BBC">
        <w:rPr>
          <w:sz w:val="28"/>
          <w:szCs w:val="28"/>
        </w:rPr>
        <w:t>.А</w:t>
      </w:r>
      <w:proofErr w:type="gramEnd"/>
      <w:r w:rsidRPr="00896BBC">
        <w:rPr>
          <w:sz w:val="28"/>
          <w:szCs w:val="28"/>
        </w:rPr>
        <w:t>рбашево</w:t>
      </w:r>
      <w:proofErr w:type="spellEnd"/>
      <w:r w:rsidRPr="00896BBC">
        <w:rPr>
          <w:sz w:val="28"/>
          <w:szCs w:val="28"/>
        </w:rPr>
        <w:t xml:space="preserve">, </w:t>
      </w:r>
      <w:proofErr w:type="spellStart"/>
      <w:r w:rsidRPr="00896BBC">
        <w:rPr>
          <w:sz w:val="28"/>
          <w:szCs w:val="28"/>
        </w:rPr>
        <w:t>ул.Центральная</w:t>
      </w:r>
      <w:proofErr w:type="spellEnd"/>
      <w:r w:rsidRPr="00896BBC">
        <w:rPr>
          <w:sz w:val="28"/>
          <w:szCs w:val="28"/>
        </w:rPr>
        <w:t xml:space="preserve">, </w:t>
      </w:r>
      <w:r w:rsidRPr="00896BBC">
        <w:rPr>
          <w:sz w:val="28"/>
          <w:szCs w:val="28"/>
        </w:rPr>
        <w:lastRenderedPageBreak/>
        <w:t>8/2</w:t>
      </w:r>
      <w:r>
        <w:rPr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 и  в сети общего доступа «Интернет» на официальном сайте </w:t>
      </w:r>
      <w:r w:rsidRPr="00455808">
        <w:rPr>
          <w:sz w:val="28"/>
          <w:szCs w:val="28"/>
        </w:rPr>
        <w:t xml:space="preserve">Сельского поселения </w:t>
      </w:r>
      <w:proofErr w:type="spellStart"/>
      <w:r w:rsidRPr="00455808">
        <w:rPr>
          <w:sz w:val="28"/>
          <w:szCs w:val="28"/>
        </w:rPr>
        <w:t>Арбашевский</w:t>
      </w:r>
      <w:proofErr w:type="spellEnd"/>
      <w:r w:rsidRPr="00455808">
        <w:rPr>
          <w:sz w:val="28"/>
          <w:szCs w:val="28"/>
        </w:rPr>
        <w:t xml:space="preserve"> сельсовет муниципального района </w:t>
      </w:r>
      <w:proofErr w:type="spellStart"/>
      <w:r w:rsidRPr="00455808">
        <w:rPr>
          <w:sz w:val="28"/>
          <w:szCs w:val="28"/>
        </w:rPr>
        <w:t>Аскинский</w:t>
      </w:r>
      <w:proofErr w:type="spellEnd"/>
      <w:r w:rsidRPr="00455808">
        <w:rPr>
          <w:sz w:val="28"/>
          <w:szCs w:val="28"/>
        </w:rPr>
        <w:t xml:space="preserve"> район Республики Башкортостан:</w:t>
      </w:r>
      <w:r w:rsidRPr="00896BBC">
        <w:rPr>
          <w:sz w:val="28"/>
          <w:szCs w:val="28"/>
        </w:rPr>
        <w:t xml:space="preserve">: </w:t>
      </w:r>
      <w:hyperlink r:id="rId11" w:history="1">
        <w:r w:rsidRPr="00896BBC">
          <w:rPr>
            <w:rStyle w:val="a3"/>
            <w:sz w:val="28"/>
            <w:szCs w:val="28"/>
            <w:lang w:val="en-US"/>
          </w:rPr>
          <w:t>www</w:t>
        </w:r>
        <w:r w:rsidRPr="00896BBC">
          <w:rPr>
            <w:rStyle w:val="a3"/>
            <w:sz w:val="28"/>
            <w:szCs w:val="28"/>
          </w:rPr>
          <w:t>.</w:t>
        </w:r>
        <w:proofErr w:type="spellStart"/>
        <w:r w:rsidRPr="00896BBC">
          <w:rPr>
            <w:rStyle w:val="a3"/>
            <w:sz w:val="28"/>
            <w:szCs w:val="28"/>
            <w:lang w:val="en-US"/>
          </w:rPr>
          <w:t>arbash</w:t>
        </w:r>
        <w:proofErr w:type="spellEnd"/>
        <w:r w:rsidRPr="00896BBC">
          <w:rPr>
            <w:rStyle w:val="a3"/>
            <w:sz w:val="28"/>
            <w:szCs w:val="28"/>
          </w:rPr>
          <w:t>04</w:t>
        </w:r>
        <w:proofErr w:type="spellStart"/>
        <w:r w:rsidRPr="00896BBC">
          <w:rPr>
            <w:rStyle w:val="a3"/>
            <w:sz w:val="28"/>
            <w:szCs w:val="28"/>
            <w:lang w:val="en-US"/>
          </w:rPr>
          <w:t>sp</w:t>
        </w:r>
        <w:proofErr w:type="spellEnd"/>
        <w:r w:rsidRPr="00896BBC">
          <w:rPr>
            <w:rStyle w:val="a3"/>
            <w:sz w:val="28"/>
            <w:szCs w:val="28"/>
          </w:rPr>
          <w:t>.</w:t>
        </w:r>
        <w:proofErr w:type="spellStart"/>
        <w:r w:rsidRPr="00896BB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96BBC">
        <w:rPr>
          <w:rStyle w:val="a3"/>
          <w:sz w:val="28"/>
          <w:szCs w:val="28"/>
        </w:rPr>
        <w:t xml:space="preserve"> </w:t>
      </w:r>
      <w:r w:rsidRPr="00896BBC">
        <w:rPr>
          <w:sz w:val="28"/>
          <w:szCs w:val="28"/>
        </w:rPr>
        <w:t xml:space="preserve"> в разделе «Совет»</w:t>
      </w:r>
      <w:r>
        <w:rPr>
          <w:sz w:val="28"/>
          <w:szCs w:val="28"/>
        </w:rPr>
        <w:t>.</w:t>
      </w:r>
    </w:p>
    <w:p w:rsidR="006808A9" w:rsidRPr="00896BBC" w:rsidRDefault="006808A9" w:rsidP="006808A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BBC">
        <w:rPr>
          <w:sz w:val="28"/>
          <w:szCs w:val="28"/>
        </w:rPr>
        <w:t xml:space="preserve"> Контроль исполнения настоящего решения возложить на постоянную комиссию Совета сельского поселения </w:t>
      </w: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 муниципального района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    Республики Башкортостан по бюджету, налогам и вопросам собственности                                                                                                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</w:p>
    <w:p w:rsidR="006808A9" w:rsidRPr="00896BBC" w:rsidRDefault="006808A9" w:rsidP="006808A9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 xml:space="preserve">                                                                                                                               Глава сельского поселения 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  <w:proofErr w:type="spellStart"/>
      <w:r w:rsidRPr="00896BBC">
        <w:rPr>
          <w:sz w:val="28"/>
          <w:szCs w:val="28"/>
        </w:rPr>
        <w:t>Арбашевский</w:t>
      </w:r>
      <w:proofErr w:type="spellEnd"/>
      <w:r w:rsidRPr="00896BBC">
        <w:rPr>
          <w:sz w:val="28"/>
          <w:szCs w:val="28"/>
        </w:rPr>
        <w:t xml:space="preserve"> сельсовет</w:t>
      </w:r>
    </w:p>
    <w:p w:rsidR="006808A9" w:rsidRPr="00896BBC" w:rsidRDefault="00AC156A" w:rsidP="006808A9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75" style="position:absolute;left:0;text-align:left;margin-left:216.7pt;margin-top:6.6pt;width:468.2pt;height:11.55pt;z-index:251662336">
            <v:imagedata r:id="rId9" o:title=""/>
          </v:shape>
          <o:OLEObject Type="Embed" ProgID="Word.Document.12" ShapeID="_x0000_s1027" DrawAspect="Content" ObjectID="_1619429504" r:id="rId12">
            <o:FieldCodes>\s</o:FieldCodes>
          </o:OLEObject>
        </w:pict>
      </w:r>
      <w:r w:rsidR="006808A9" w:rsidRPr="00896BBC">
        <w:rPr>
          <w:sz w:val="28"/>
          <w:szCs w:val="28"/>
        </w:rPr>
        <w:t>муниципального района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 xml:space="preserve"> </w:t>
      </w:r>
      <w:proofErr w:type="spellStart"/>
      <w:r w:rsidRPr="00896BBC">
        <w:rPr>
          <w:sz w:val="28"/>
          <w:szCs w:val="28"/>
        </w:rPr>
        <w:t>Аскинский</w:t>
      </w:r>
      <w:proofErr w:type="spellEnd"/>
      <w:r w:rsidRPr="00896BBC">
        <w:rPr>
          <w:sz w:val="28"/>
          <w:szCs w:val="28"/>
        </w:rPr>
        <w:t xml:space="preserve"> район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>Республики Башкортостан</w:t>
      </w:r>
    </w:p>
    <w:p w:rsidR="006808A9" w:rsidRPr="00896BBC" w:rsidRDefault="006808A9" w:rsidP="006808A9">
      <w:pPr>
        <w:jc w:val="right"/>
        <w:rPr>
          <w:sz w:val="28"/>
          <w:szCs w:val="28"/>
        </w:rPr>
      </w:pPr>
      <w:proofErr w:type="spellStart"/>
      <w:r w:rsidRPr="00896BBC">
        <w:rPr>
          <w:sz w:val="28"/>
          <w:szCs w:val="28"/>
        </w:rPr>
        <w:t>Ф.И.Зиятдинов</w:t>
      </w:r>
      <w:proofErr w:type="spellEnd"/>
    </w:p>
    <w:p w:rsidR="006808A9" w:rsidRPr="00896BBC" w:rsidRDefault="006808A9" w:rsidP="006808A9">
      <w:pPr>
        <w:jc w:val="center"/>
        <w:rPr>
          <w:sz w:val="28"/>
          <w:szCs w:val="28"/>
        </w:rPr>
      </w:pPr>
    </w:p>
    <w:p w:rsidR="006808A9" w:rsidRPr="00896BBC" w:rsidRDefault="006808A9" w:rsidP="006808A9">
      <w:pPr>
        <w:ind w:firstLine="709"/>
        <w:jc w:val="center"/>
        <w:rPr>
          <w:bCs/>
          <w:sz w:val="28"/>
          <w:szCs w:val="28"/>
        </w:rPr>
      </w:pPr>
    </w:p>
    <w:p w:rsidR="006808A9" w:rsidRPr="00896BBC" w:rsidRDefault="006808A9" w:rsidP="006808A9">
      <w:pPr>
        <w:ind w:firstLine="709"/>
        <w:jc w:val="center"/>
        <w:rPr>
          <w:bCs/>
          <w:sz w:val="28"/>
          <w:szCs w:val="28"/>
        </w:rPr>
      </w:pPr>
    </w:p>
    <w:p w:rsidR="006808A9" w:rsidRPr="00896BBC" w:rsidRDefault="006808A9" w:rsidP="006808A9">
      <w:pPr>
        <w:ind w:firstLine="709"/>
        <w:rPr>
          <w:bCs/>
          <w:sz w:val="28"/>
          <w:szCs w:val="28"/>
        </w:rPr>
      </w:pPr>
      <w:r w:rsidRPr="00896BBC">
        <w:rPr>
          <w:bCs/>
          <w:sz w:val="28"/>
          <w:szCs w:val="28"/>
        </w:rPr>
        <w:t xml:space="preserve">с. </w:t>
      </w:r>
      <w:proofErr w:type="spellStart"/>
      <w:r w:rsidRPr="00896BB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рбашево</w:t>
      </w:r>
      <w:proofErr w:type="spellEnd"/>
    </w:p>
    <w:p w:rsidR="006808A9" w:rsidRPr="00896BBC" w:rsidRDefault="006808A9" w:rsidP="006808A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«__»________201</w:t>
      </w:r>
      <w:r w:rsidR="008D32A6">
        <w:rPr>
          <w:bCs/>
          <w:sz w:val="28"/>
          <w:szCs w:val="28"/>
        </w:rPr>
        <w:t>9</w:t>
      </w:r>
    </w:p>
    <w:p w:rsidR="006808A9" w:rsidRPr="00896BBC" w:rsidRDefault="006808A9" w:rsidP="006808A9">
      <w:pPr>
        <w:ind w:firstLine="709"/>
        <w:rPr>
          <w:bCs/>
          <w:sz w:val="28"/>
          <w:szCs w:val="28"/>
        </w:rPr>
      </w:pPr>
      <w:r w:rsidRPr="00896BB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</w:t>
      </w:r>
    </w:p>
    <w:p w:rsidR="006808A9" w:rsidRPr="00896BBC" w:rsidRDefault="006808A9" w:rsidP="006808A9">
      <w:pPr>
        <w:ind w:firstLine="709"/>
        <w:jc w:val="center"/>
        <w:rPr>
          <w:bCs/>
          <w:sz w:val="28"/>
          <w:szCs w:val="28"/>
        </w:rPr>
      </w:pPr>
    </w:p>
    <w:p w:rsidR="006808A9" w:rsidRDefault="006808A9" w:rsidP="0068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808A9" w:rsidSect="00896B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5296"/>
    <w:multiLevelType w:val="hybridMultilevel"/>
    <w:tmpl w:val="1856098C"/>
    <w:lvl w:ilvl="0" w:tplc="980EC1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BF"/>
    <w:rsid w:val="001B4511"/>
    <w:rsid w:val="004011FC"/>
    <w:rsid w:val="004F6931"/>
    <w:rsid w:val="006808A9"/>
    <w:rsid w:val="00680BF8"/>
    <w:rsid w:val="006B77DD"/>
    <w:rsid w:val="006F3A62"/>
    <w:rsid w:val="00711991"/>
    <w:rsid w:val="007666BF"/>
    <w:rsid w:val="00835204"/>
    <w:rsid w:val="00896BBC"/>
    <w:rsid w:val="008D32A6"/>
    <w:rsid w:val="00A43CEC"/>
    <w:rsid w:val="00AC156A"/>
    <w:rsid w:val="00B16179"/>
    <w:rsid w:val="00BD3273"/>
    <w:rsid w:val="00BF2D85"/>
    <w:rsid w:val="00CC698A"/>
    <w:rsid w:val="00E06381"/>
    <w:rsid w:val="00EB5B03"/>
    <w:rsid w:val="00EE1CA3"/>
    <w:rsid w:val="00EE2C94"/>
    <w:rsid w:val="00EE5D40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199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19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11991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11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1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BBC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1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6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B1617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617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Абзац списка1"/>
    <w:basedOn w:val="a"/>
    <w:rsid w:val="006808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199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19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11991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11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1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BBC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1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6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B1617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617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Абзац списка1"/>
    <w:basedOn w:val="a"/>
    <w:rsid w:val="006808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sh04s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package" Target="embeddings/_________Microsoft_Word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bash04sp.ru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95FD-790F-4A3B-B739-C1883941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2019-05-15T06:45:00Z</cp:lastPrinted>
  <dcterms:created xsi:type="dcterms:W3CDTF">2016-05-05T05:53:00Z</dcterms:created>
  <dcterms:modified xsi:type="dcterms:W3CDTF">2019-05-15T06:45:00Z</dcterms:modified>
</cp:coreProperties>
</file>